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1FB5" w14:textId="076237AE" w:rsidR="003755B8" w:rsidRPr="00E325B5" w:rsidRDefault="003755B8" w:rsidP="00F0499C">
      <w:pPr>
        <w:pStyle w:val="Header"/>
        <w:pBdr>
          <w:bottom w:val="single" w:sz="12" w:space="1" w:color="auto"/>
        </w:pBdr>
        <w:jc w:val="right"/>
        <w:rPr>
          <w:rFonts w:ascii="Aptos" w:hAnsi="Aptos"/>
          <w:b/>
          <w:sz w:val="36"/>
          <w:szCs w:val="36"/>
        </w:rPr>
      </w:pPr>
      <w:r w:rsidRPr="00E325B5">
        <w:rPr>
          <w:rFonts w:ascii="Aptos" w:hAnsi="Aptos"/>
          <w:b/>
          <w:noProof/>
          <w:sz w:val="36"/>
          <w:szCs w:val="36"/>
        </w:rPr>
        <w:drawing>
          <wp:anchor distT="0" distB="0" distL="114300" distR="114300" simplePos="0" relativeHeight="251659264" behindDoc="0" locked="0" layoutInCell="1" allowOverlap="1" wp14:anchorId="79F10991" wp14:editId="3DB50A80">
            <wp:simplePos x="0" y="0"/>
            <wp:positionH relativeFrom="margin">
              <wp:posOffset>0</wp:posOffset>
            </wp:positionH>
            <wp:positionV relativeFrom="paragraph">
              <wp:posOffset>131919</wp:posOffset>
            </wp:positionV>
            <wp:extent cx="1602010" cy="5186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010" cy="518628"/>
                    </a:xfrm>
                    <a:prstGeom prst="rect">
                      <a:avLst/>
                    </a:prstGeom>
                  </pic:spPr>
                </pic:pic>
              </a:graphicData>
            </a:graphic>
            <wp14:sizeRelH relativeFrom="margin">
              <wp14:pctWidth>0</wp14:pctWidth>
            </wp14:sizeRelH>
            <wp14:sizeRelV relativeFrom="margin">
              <wp14:pctHeight>0</wp14:pctHeight>
            </wp14:sizeRelV>
          </wp:anchor>
        </w:drawing>
      </w:r>
    </w:p>
    <w:p w14:paraId="61CF3D46" w14:textId="01E08912" w:rsidR="00F0499C" w:rsidRPr="00E325B5" w:rsidRDefault="00F0499C" w:rsidP="00F0499C">
      <w:pPr>
        <w:pStyle w:val="Header"/>
        <w:pBdr>
          <w:bottom w:val="single" w:sz="12" w:space="1" w:color="auto"/>
        </w:pBdr>
        <w:jc w:val="right"/>
        <w:rPr>
          <w:rFonts w:ascii="Aptos" w:hAnsi="Aptos"/>
          <w:b/>
          <w:sz w:val="36"/>
          <w:szCs w:val="36"/>
        </w:rPr>
      </w:pPr>
      <w:r w:rsidRPr="00E325B5">
        <w:rPr>
          <w:rFonts w:ascii="Aptos" w:hAnsi="Aptos"/>
          <w:b/>
          <w:sz w:val="32"/>
          <w:szCs w:val="32"/>
        </w:rPr>
        <w:tab/>
        <w:t xml:space="preserve">    Reliance Agreement </w:t>
      </w:r>
      <w:r w:rsidR="00E325B5">
        <w:rPr>
          <w:rFonts w:ascii="Aptos" w:hAnsi="Aptos"/>
          <w:b/>
          <w:sz w:val="32"/>
          <w:szCs w:val="32"/>
        </w:rPr>
        <w:t>Request Form</w:t>
      </w:r>
    </w:p>
    <w:p w14:paraId="3C467A2E" w14:textId="77777777" w:rsidR="00F0499C" w:rsidRPr="00E325B5" w:rsidRDefault="00F0499C" w:rsidP="00F0499C">
      <w:pPr>
        <w:pStyle w:val="Header"/>
        <w:pBdr>
          <w:bottom w:val="single" w:sz="12" w:space="1" w:color="auto"/>
        </w:pBdr>
        <w:jc w:val="right"/>
        <w:rPr>
          <w:rFonts w:ascii="Aptos" w:hAnsi="Aptos"/>
          <w:b/>
          <w:sz w:val="36"/>
          <w:szCs w:val="36"/>
        </w:rPr>
      </w:pPr>
    </w:p>
    <w:p w14:paraId="39BD0CA4" w14:textId="77777777" w:rsidR="003755B8" w:rsidRPr="00E325B5" w:rsidRDefault="003755B8" w:rsidP="00E325B5">
      <w:pPr>
        <w:pStyle w:val="Header"/>
        <w:rPr>
          <w:rFonts w:ascii="Aptos" w:hAnsi="Aptos"/>
          <w:b/>
          <w:sz w:val="36"/>
          <w:szCs w:val="36"/>
        </w:rPr>
      </w:pPr>
    </w:p>
    <w:p w14:paraId="70779311" w14:textId="77777777" w:rsidR="00E325B5" w:rsidRPr="0034141C" w:rsidRDefault="00E325B5" w:rsidP="00E325B5">
      <w:pPr>
        <w:pBdr>
          <w:bottom w:val="single" w:sz="6" w:space="1" w:color="auto"/>
        </w:pBdr>
        <w:spacing w:after="0"/>
        <w:rPr>
          <w:rFonts w:ascii="Aptos" w:hAnsi="Aptos"/>
        </w:rPr>
      </w:pPr>
      <w:r w:rsidRPr="0034141C">
        <w:rPr>
          <w:rFonts w:ascii="Aptos" w:hAnsi="Aptos"/>
        </w:rPr>
        <w:t xml:space="preserve">A </w:t>
      </w:r>
      <w:r w:rsidRPr="0034141C">
        <w:rPr>
          <w:rFonts w:ascii="Aptos" w:hAnsi="Aptos"/>
          <w:b/>
          <w:bCs/>
        </w:rPr>
        <w:t>reliance agreement</w:t>
      </w:r>
      <w:r w:rsidRPr="0034141C">
        <w:rPr>
          <w:rFonts w:ascii="Aptos" w:hAnsi="Aptos"/>
        </w:rPr>
        <w:t xml:space="preserve">—also called an IRB authorization agreement (IAA)—is a formal, written agreement which enables one institution engaged in research to rely on another institution’s IRB review. </w:t>
      </w:r>
    </w:p>
    <w:p w14:paraId="218CD0B4" w14:textId="77777777" w:rsidR="002E78C3" w:rsidRPr="0034141C" w:rsidRDefault="002E78C3" w:rsidP="00E325B5">
      <w:pPr>
        <w:pBdr>
          <w:bottom w:val="single" w:sz="6" w:space="1" w:color="auto"/>
        </w:pBdr>
        <w:spacing w:after="0"/>
        <w:rPr>
          <w:rFonts w:ascii="Aptos" w:hAnsi="Aptos"/>
        </w:rPr>
      </w:pPr>
    </w:p>
    <w:p w14:paraId="5E498840" w14:textId="1EE5A847" w:rsidR="002E78C3" w:rsidRPr="0034141C" w:rsidRDefault="002E78C3" w:rsidP="00E325B5">
      <w:pPr>
        <w:pBdr>
          <w:bottom w:val="single" w:sz="6" w:space="1" w:color="auto"/>
        </w:pBdr>
        <w:spacing w:after="0"/>
        <w:rPr>
          <w:rFonts w:ascii="Aptos" w:hAnsi="Aptos"/>
        </w:rPr>
      </w:pPr>
      <w:r w:rsidRPr="0034141C">
        <w:rPr>
          <w:rFonts w:ascii="Aptos" w:hAnsi="Aptos"/>
        </w:rPr>
        <w:t>By completing this form, you provide the IPA IRB team with information necessary to evaluate your request for a reliance.</w:t>
      </w:r>
    </w:p>
    <w:p w14:paraId="03CAFA5A" w14:textId="77777777" w:rsidR="00E325B5" w:rsidRPr="0034141C" w:rsidRDefault="00E325B5" w:rsidP="00E325B5">
      <w:pPr>
        <w:pBdr>
          <w:bottom w:val="single" w:sz="6" w:space="1" w:color="auto"/>
        </w:pBdr>
        <w:spacing w:after="0"/>
        <w:rPr>
          <w:rFonts w:ascii="Aptos" w:hAnsi="Aptos"/>
        </w:rPr>
      </w:pPr>
    </w:p>
    <w:p w14:paraId="341F8735" w14:textId="77777777" w:rsidR="00E325B5" w:rsidRPr="0034141C" w:rsidRDefault="00E325B5" w:rsidP="00E325B5">
      <w:pPr>
        <w:spacing w:after="0"/>
        <w:rPr>
          <w:rFonts w:ascii="Aptos" w:hAnsi="Aptos"/>
        </w:rPr>
      </w:pPr>
    </w:p>
    <w:p w14:paraId="6B0EDDE0" w14:textId="35FE7CBE" w:rsidR="002E78C3" w:rsidRPr="0034141C" w:rsidRDefault="002E78C3" w:rsidP="002E78C3">
      <w:pPr>
        <w:spacing w:after="0"/>
        <w:rPr>
          <w:rFonts w:ascii="Aptos" w:hAnsi="Aptos"/>
        </w:rPr>
      </w:pPr>
      <w:r w:rsidRPr="0034141C">
        <w:rPr>
          <w:rFonts w:ascii="Aptos" w:hAnsi="Aptos"/>
        </w:rPr>
        <w:t xml:space="preserve">As of March 1, 2025, reliance agreement </w:t>
      </w:r>
      <w:hyperlink r:id="rId9" w:history="1">
        <w:r w:rsidRPr="006A065D">
          <w:rPr>
            <w:rStyle w:val="Hyperlink"/>
            <w:rFonts w:ascii="Aptos" w:hAnsi="Aptos"/>
          </w:rPr>
          <w:t>fees</w:t>
        </w:r>
      </w:hyperlink>
      <w:r w:rsidRPr="0034141C">
        <w:rPr>
          <w:rFonts w:ascii="Aptos" w:hAnsi="Aptos"/>
        </w:rPr>
        <w:t xml:space="preserve"> are charged as follows:</w:t>
      </w:r>
    </w:p>
    <w:p w14:paraId="4B6BBF59" w14:textId="77777777" w:rsidR="002E78C3" w:rsidRPr="0034141C" w:rsidRDefault="002E78C3" w:rsidP="002E78C3">
      <w:pPr>
        <w:spacing w:after="0"/>
        <w:rPr>
          <w:rFonts w:ascii="Aptos" w:hAnsi="Aptos"/>
        </w:rPr>
      </w:pPr>
    </w:p>
    <w:p w14:paraId="5D82FA45" w14:textId="0B09FB00" w:rsidR="002E78C3" w:rsidRPr="0034141C" w:rsidRDefault="002E78C3" w:rsidP="000E71EF">
      <w:pPr>
        <w:tabs>
          <w:tab w:val="left" w:pos="8307"/>
        </w:tabs>
        <w:spacing w:after="0"/>
        <w:ind w:firstLine="360"/>
        <w:rPr>
          <w:rFonts w:ascii="Aptos" w:hAnsi="Aptos"/>
        </w:rPr>
      </w:pPr>
      <w:r w:rsidRPr="0034141C">
        <w:rPr>
          <w:rFonts w:ascii="Aptos" w:hAnsi="Aptos"/>
        </w:rPr>
        <w:t xml:space="preserve">If IPA is the </w:t>
      </w:r>
      <w:r w:rsidRPr="0034141C">
        <w:rPr>
          <w:rFonts w:ascii="Aptos" w:hAnsi="Aptos"/>
          <w:b/>
          <w:bCs/>
        </w:rPr>
        <w:t>Relying IRB</w:t>
      </w:r>
      <w:r w:rsidR="000A66DB">
        <w:rPr>
          <w:rFonts w:ascii="Aptos" w:hAnsi="Aptos"/>
          <w:b/>
          <w:bCs/>
        </w:rPr>
        <w:t xml:space="preserve"> </w:t>
      </w:r>
      <w:r w:rsidR="000A66DB" w:rsidRPr="000A66DB">
        <w:rPr>
          <w:rFonts w:ascii="Aptos" w:hAnsi="Aptos"/>
        </w:rPr>
        <w:t>(</w:t>
      </w:r>
      <w:r w:rsidR="000E71EF">
        <w:rPr>
          <w:rFonts w:ascii="Aptos" w:hAnsi="Aptos"/>
        </w:rPr>
        <w:t>if you want IPA</w:t>
      </w:r>
      <w:r w:rsidR="000A66DB" w:rsidRPr="000A66DB">
        <w:rPr>
          <w:rFonts w:ascii="Aptos" w:hAnsi="Aptos"/>
        </w:rPr>
        <w:t xml:space="preserve"> </w:t>
      </w:r>
      <w:r w:rsidR="000E71EF">
        <w:rPr>
          <w:rFonts w:ascii="Aptos" w:hAnsi="Aptos"/>
        </w:rPr>
        <w:t xml:space="preserve">to </w:t>
      </w:r>
      <w:r w:rsidR="000A66DB" w:rsidRPr="000A66DB">
        <w:rPr>
          <w:rFonts w:ascii="Aptos" w:hAnsi="Aptos"/>
        </w:rPr>
        <w:t>cede review to another institution</w:t>
      </w:r>
      <w:r w:rsidRPr="000A66DB">
        <w:rPr>
          <w:rFonts w:ascii="Aptos" w:hAnsi="Aptos"/>
        </w:rPr>
        <w:t>)</w:t>
      </w:r>
      <w:r w:rsidRPr="0034141C">
        <w:rPr>
          <w:rFonts w:ascii="Aptos" w:hAnsi="Aptos"/>
        </w:rPr>
        <w:t xml:space="preserve">: </w:t>
      </w:r>
      <w:r w:rsidR="00E47997">
        <w:rPr>
          <w:rFonts w:ascii="Aptos" w:hAnsi="Aptos"/>
        </w:rPr>
        <w:tab/>
      </w:r>
      <w:r w:rsidRPr="0034141C">
        <w:rPr>
          <w:rFonts w:ascii="Aptos" w:hAnsi="Aptos"/>
        </w:rPr>
        <w:t>$600</w:t>
      </w:r>
    </w:p>
    <w:p w14:paraId="04C80934" w14:textId="77777777" w:rsidR="002E78C3" w:rsidRPr="0034141C" w:rsidRDefault="002E78C3" w:rsidP="000E71EF">
      <w:pPr>
        <w:tabs>
          <w:tab w:val="left" w:pos="8307"/>
        </w:tabs>
        <w:spacing w:after="0"/>
        <w:ind w:firstLine="360"/>
        <w:rPr>
          <w:rFonts w:ascii="Aptos" w:hAnsi="Aptos"/>
        </w:rPr>
      </w:pPr>
    </w:p>
    <w:p w14:paraId="0915C518" w14:textId="4AA3A3E6" w:rsidR="002E78C3" w:rsidRPr="0034141C" w:rsidRDefault="002E78C3" w:rsidP="000E71EF">
      <w:pPr>
        <w:tabs>
          <w:tab w:val="left" w:pos="8307"/>
        </w:tabs>
        <w:spacing w:after="0"/>
        <w:ind w:firstLine="360"/>
        <w:rPr>
          <w:rFonts w:ascii="Aptos" w:hAnsi="Aptos"/>
        </w:rPr>
      </w:pPr>
      <w:r w:rsidRPr="0034141C">
        <w:rPr>
          <w:rFonts w:ascii="Aptos" w:hAnsi="Aptos"/>
        </w:rPr>
        <w:t xml:space="preserve">If </w:t>
      </w:r>
      <w:r w:rsidR="000E71EF">
        <w:rPr>
          <w:rFonts w:ascii="Aptos" w:hAnsi="Aptos"/>
        </w:rPr>
        <w:t xml:space="preserve">IPA is the </w:t>
      </w:r>
      <w:r w:rsidR="000E71EF">
        <w:rPr>
          <w:rFonts w:ascii="Aptos" w:hAnsi="Aptos"/>
          <w:b/>
          <w:bCs/>
        </w:rPr>
        <w:t xml:space="preserve">IRB of Record </w:t>
      </w:r>
      <w:r w:rsidR="000E71EF">
        <w:rPr>
          <w:rFonts w:ascii="Aptos" w:hAnsi="Aptos"/>
        </w:rPr>
        <w:t>(if you want another institution to rely on IPA’s review):</w:t>
      </w:r>
      <w:r w:rsidR="000E71EF">
        <w:rPr>
          <w:rFonts w:ascii="Aptos" w:hAnsi="Aptos"/>
        </w:rPr>
        <w:tab/>
      </w:r>
      <w:r w:rsidRPr="0034141C">
        <w:rPr>
          <w:rFonts w:ascii="Aptos" w:hAnsi="Aptos"/>
        </w:rPr>
        <w:t>$200</w:t>
      </w:r>
    </w:p>
    <w:p w14:paraId="2336DBD9" w14:textId="77777777" w:rsidR="002E78C3" w:rsidRPr="0034141C" w:rsidRDefault="002E78C3" w:rsidP="002E78C3">
      <w:pPr>
        <w:spacing w:after="0"/>
        <w:rPr>
          <w:rFonts w:ascii="Aptos" w:hAnsi="Aptos"/>
        </w:rPr>
      </w:pPr>
    </w:p>
    <w:p w14:paraId="0DA0CFFC" w14:textId="0A9CDB2B" w:rsidR="002E78C3" w:rsidRPr="0034141C" w:rsidRDefault="002E78C3" w:rsidP="002E78C3">
      <w:pPr>
        <w:spacing w:after="0"/>
        <w:rPr>
          <w:rFonts w:ascii="Aptos" w:hAnsi="Aptos"/>
        </w:rPr>
      </w:pPr>
      <w:r w:rsidRPr="0034141C">
        <w:rPr>
          <w:rFonts w:ascii="Aptos" w:hAnsi="Aptos"/>
        </w:rPr>
        <w:t>By submitting this form, you authorize IPA IRB to either charge your grant directly or invoice the principal investigator.</w:t>
      </w:r>
    </w:p>
    <w:p w14:paraId="15105AFC" w14:textId="77777777" w:rsidR="002E78C3" w:rsidRPr="0034141C" w:rsidRDefault="002E78C3" w:rsidP="00E325B5">
      <w:pPr>
        <w:pBdr>
          <w:bottom w:val="single" w:sz="6" w:space="1" w:color="auto"/>
        </w:pBdr>
        <w:spacing w:after="0"/>
        <w:rPr>
          <w:rFonts w:ascii="Aptos" w:hAnsi="Aptos"/>
        </w:rPr>
      </w:pPr>
    </w:p>
    <w:p w14:paraId="4D980C1C" w14:textId="77777777" w:rsidR="0047165F" w:rsidRPr="0034141C" w:rsidRDefault="0047165F" w:rsidP="00E325B5">
      <w:pPr>
        <w:spacing w:after="0"/>
        <w:rPr>
          <w:rFonts w:ascii="Aptos" w:hAnsi="Aptos"/>
        </w:rPr>
      </w:pPr>
    </w:p>
    <w:p w14:paraId="3067B10A" w14:textId="74FF6848" w:rsidR="00E325B5" w:rsidRPr="0034141C" w:rsidRDefault="00E325B5" w:rsidP="00E325B5">
      <w:pPr>
        <w:spacing w:after="0"/>
        <w:rPr>
          <w:rFonts w:ascii="Aptos" w:hAnsi="Aptos"/>
        </w:rPr>
      </w:pPr>
      <w:r w:rsidRPr="0034141C">
        <w:rPr>
          <w:rFonts w:ascii="Aptos" w:hAnsi="Aptos"/>
        </w:rPr>
        <w:t xml:space="preserve">If you have any questions about this form, please email </w:t>
      </w:r>
      <w:hyperlink r:id="rId10" w:history="1">
        <w:r w:rsidR="0047165F" w:rsidRPr="0034141C">
          <w:rPr>
            <w:rStyle w:val="Hyperlink"/>
            <w:rFonts w:ascii="Aptos" w:hAnsi="Aptos"/>
          </w:rPr>
          <w:t>humansubjects@poverty-action.org</w:t>
        </w:r>
      </w:hyperlink>
      <w:r w:rsidRPr="0034141C">
        <w:rPr>
          <w:rFonts w:ascii="Aptos" w:hAnsi="Aptos"/>
        </w:rPr>
        <w:t>.</w:t>
      </w:r>
      <w:r w:rsidRPr="0034141C">
        <w:rPr>
          <w:rFonts w:ascii="Aptos" w:hAnsi="Aptos"/>
        </w:rPr>
        <w:br w:type="page"/>
      </w:r>
    </w:p>
    <w:p w14:paraId="0E95CBBC" w14:textId="49049EAC" w:rsidR="00E47997" w:rsidRDefault="00E47997" w:rsidP="00E47997">
      <w:pPr>
        <w:spacing w:after="0"/>
        <w:rPr>
          <w:rFonts w:ascii="Aptos" w:hAnsi="Aptos"/>
        </w:rPr>
      </w:pPr>
      <w:r>
        <w:rPr>
          <w:rFonts w:ascii="Aptos" w:hAnsi="Aptos"/>
        </w:rPr>
        <w:lastRenderedPageBreak/>
        <w:t xml:space="preserve">The </w:t>
      </w:r>
      <w:r>
        <w:rPr>
          <w:rFonts w:ascii="Aptos" w:hAnsi="Aptos"/>
          <w:b/>
          <w:bCs/>
        </w:rPr>
        <w:t>IRB of Record</w:t>
      </w:r>
      <w:r>
        <w:rPr>
          <w:rFonts w:ascii="Aptos" w:hAnsi="Aptos"/>
        </w:rPr>
        <w:t xml:space="preserve"> is the IRB that will review/approve the research project.</w:t>
      </w:r>
    </w:p>
    <w:p w14:paraId="7178188E" w14:textId="35D85DF5" w:rsidR="00E47997" w:rsidRPr="000E71EF" w:rsidRDefault="00E47997" w:rsidP="00E47997">
      <w:pPr>
        <w:spacing w:after="0"/>
        <w:rPr>
          <w:rFonts w:ascii="Aptos" w:hAnsi="Aptos"/>
        </w:rPr>
      </w:pPr>
    </w:p>
    <w:p w14:paraId="3B07C872" w14:textId="5EFE9D40" w:rsidR="00E47997" w:rsidRPr="000E71EF" w:rsidRDefault="00E47997" w:rsidP="00E47997">
      <w:pPr>
        <w:spacing w:after="0"/>
        <w:rPr>
          <w:rFonts w:ascii="Aptos" w:hAnsi="Aptos"/>
        </w:rPr>
      </w:pPr>
      <w:r w:rsidRPr="000E71EF">
        <w:rPr>
          <w:rFonts w:ascii="Aptos" w:hAnsi="Aptos"/>
        </w:rPr>
        <w:t xml:space="preserve">The </w:t>
      </w:r>
      <w:r w:rsidRPr="000E71EF">
        <w:rPr>
          <w:rFonts w:ascii="Aptos" w:hAnsi="Aptos"/>
          <w:b/>
          <w:bCs/>
        </w:rPr>
        <w:t xml:space="preserve">Relying IRB </w:t>
      </w:r>
      <w:r w:rsidRPr="000E71EF">
        <w:rPr>
          <w:rFonts w:ascii="Aptos" w:hAnsi="Aptos"/>
        </w:rPr>
        <w:t>is the IRB that will cede review/approval to the IRB of Record.</w:t>
      </w:r>
    </w:p>
    <w:p w14:paraId="0A9D006F" w14:textId="69478FCF" w:rsidR="00E47997" w:rsidRPr="000E71EF" w:rsidRDefault="00E47997" w:rsidP="00E47997">
      <w:pPr>
        <w:spacing w:after="0"/>
        <w:rPr>
          <w:rFonts w:ascii="Aptos" w:hAnsi="Aptos"/>
        </w:rPr>
      </w:pPr>
    </w:p>
    <w:tbl>
      <w:tblPr>
        <w:tblpPr w:leftFromText="180" w:rightFromText="180" w:vertAnchor="text" w:horzAnchor="margin" w:tblpY="58"/>
        <w:tblW w:w="931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15"/>
      </w:tblGrid>
      <w:tr w:rsidR="00E47997" w:rsidRPr="000E71EF" w14:paraId="2F2273A1" w14:textId="77777777" w:rsidTr="000A66DB">
        <w:tc>
          <w:tcPr>
            <w:tcW w:w="9315" w:type="dxa"/>
          </w:tcPr>
          <w:p w14:paraId="26EE832D" w14:textId="485D026F" w:rsidR="00E47997" w:rsidRPr="000E71EF" w:rsidRDefault="00E47997" w:rsidP="000A66DB">
            <w:pPr>
              <w:pStyle w:val="BodyText3"/>
              <w:tabs>
                <w:tab w:val="clear" w:pos="360"/>
                <w:tab w:val="clear" w:pos="720"/>
                <w:tab w:val="clear" w:pos="1254"/>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60"/>
              <w:ind w:right="158"/>
              <w:rPr>
                <w:rFonts w:ascii="Aptos" w:hAnsi="Aptos" w:cs="Arial"/>
                <w:b w:val="0"/>
                <w:bCs/>
                <w:szCs w:val="22"/>
              </w:rPr>
            </w:pPr>
            <w:r w:rsidRPr="000E71EF">
              <w:rPr>
                <w:rFonts w:ascii="Aptos" w:hAnsi="Aptos" w:cs="Arial"/>
                <w:b w:val="0"/>
                <w:bCs/>
                <w:szCs w:val="22"/>
              </w:rPr>
              <w:t xml:space="preserve">If you are requesting that IPA IRB serve as the </w:t>
            </w:r>
            <w:r w:rsidRPr="000E71EF">
              <w:rPr>
                <w:rFonts w:ascii="Aptos" w:hAnsi="Aptos" w:cs="Arial"/>
                <w:szCs w:val="22"/>
              </w:rPr>
              <w:t>IRB of Record</w:t>
            </w:r>
            <w:r w:rsidR="000A66DB" w:rsidRPr="000E71EF">
              <w:rPr>
                <w:rFonts w:ascii="Aptos" w:hAnsi="Aptos" w:cs="Arial"/>
                <w:b w:val="0"/>
                <w:bCs/>
                <w:szCs w:val="22"/>
              </w:rPr>
              <w:t xml:space="preserve">, </w:t>
            </w:r>
            <w:r w:rsidR="00A43AAF">
              <w:rPr>
                <w:rFonts w:ascii="Aptos" w:hAnsi="Aptos" w:cs="Arial"/>
                <w:b w:val="0"/>
                <w:bCs/>
                <w:szCs w:val="22"/>
              </w:rPr>
              <w:t>disregard the questions in green.</w:t>
            </w:r>
          </w:p>
          <w:p w14:paraId="272B1C02" w14:textId="77777777" w:rsidR="00E47997" w:rsidRPr="000E71EF" w:rsidRDefault="00E47997" w:rsidP="0033675A">
            <w:pPr>
              <w:pStyle w:val="BodyText3"/>
              <w:tabs>
                <w:tab w:val="clear" w:pos="360"/>
                <w:tab w:val="clear" w:pos="720"/>
                <w:tab w:val="clear" w:pos="1254"/>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60"/>
              <w:ind w:left="187" w:right="158"/>
              <w:rPr>
                <w:rFonts w:ascii="Aptos" w:hAnsi="Aptos" w:cs="Arial"/>
                <w:b w:val="0"/>
                <w:bCs/>
                <w:szCs w:val="22"/>
              </w:rPr>
            </w:pPr>
          </w:p>
          <w:p w14:paraId="56F9258D" w14:textId="084BBDED" w:rsidR="00E47997" w:rsidRPr="000E71EF" w:rsidRDefault="00E47997" w:rsidP="000A66DB">
            <w:pPr>
              <w:pStyle w:val="BodyText3"/>
              <w:tabs>
                <w:tab w:val="clear" w:pos="360"/>
                <w:tab w:val="clear" w:pos="720"/>
                <w:tab w:val="clear" w:pos="1254"/>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60"/>
              <w:ind w:right="158"/>
              <w:rPr>
                <w:rFonts w:ascii="Aptos" w:hAnsi="Aptos" w:cstheme="minorHAnsi"/>
                <w:b w:val="0"/>
                <w:bCs/>
                <w:szCs w:val="22"/>
              </w:rPr>
            </w:pPr>
            <w:r w:rsidRPr="000E71EF">
              <w:rPr>
                <w:rFonts w:ascii="Aptos" w:hAnsi="Aptos" w:cstheme="minorHAnsi"/>
                <w:b w:val="0"/>
                <w:bCs/>
                <w:szCs w:val="22"/>
              </w:rPr>
              <w:t xml:space="preserve">If you are requesting that </w:t>
            </w:r>
            <w:r w:rsidRPr="000E71EF">
              <w:rPr>
                <w:rFonts w:ascii="Aptos" w:hAnsi="Aptos" w:cs="Arial"/>
                <w:b w:val="0"/>
                <w:bCs/>
                <w:szCs w:val="22"/>
              </w:rPr>
              <w:t xml:space="preserve">IPA IRB </w:t>
            </w:r>
            <w:r w:rsidRPr="000E71EF">
              <w:rPr>
                <w:rFonts w:ascii="Aptos" w:hAnsi="Aptos" w:cstheme="minorHAnsi"/>
                <w:b w:val="0"/>
                <w:bCs/>
                <w:szCs w:val="22"/>
              </w:rPr>
              <w:t xml:space="preserve">serve as the </w:t>
            </w:r>
            <w:r w:rsidRPr="000E71EF">
              <w:rPr>
                <w:rFonts w:ascii="Aptos" w:hAnsi="Aptos" w:cstheme="minorHAnsi"/>
                <w:szCs w:val="22"/>
              </w:rPr>
              <w:t>Relying IRB</w:t>
            </w:r>
            <w:r w:rsidR="000A66DB" w:rsidRPr="000E71EF">
              <w:rPr>
                <w:rFonts w:ascii="Aptos" w:hAnsi="Aptos" w:cstheme="minorHAnsi"/>
                <w:b w:val="0"/>
                <w:bCs/>
                <w:szCs w:val="22"/>
              </w:rPr>
              <w:t>, c</w:t>
            </w:r>
            <w:r w:rsidRPr="000E71EF">
              <w:rPr>
                <w:rFonts w:ascii="Aptos" w:hAnsi="Aptos" w:cstheme="minorHAnsi"/>
                <w:b w:val="0"/>
                <w:bCs/>
              </w:rPr>
              <w:t xml:space="preserve">omplete </w:t>
            </w:r>
            <w:r w:rsidR="00A43AAF">
              <w:rPr>
                <w:rFonts w:ascii="Aptos" w:hAnsi="Aptos" w:cstheme="minorHAnsi"/>
                <w:b w:val="0"/>
                <w:bCs/>
              </w:rPr>
              <w:t>all questions (</w:t>
            </w:r>
            <w:r w:rsidR="00A43AAF" w:rsidRPr="00F40028">
              <w:rPr>
                <w:rFonts w:ascii="Aptos" w:hAnsi="Aptos" w:cstheme="minorHAnsi"/>
                <w:b w:val="0"/>
                <w:bCs/>
                <w:color w:val="538135" w:themeColor="accent6" w:themeShade="BF"/>
              </w:rPr>
              <w:t>including those in green</w:t>
            </w:r>
            <w:r w:rsidR="00A43AAF">
              <w:rPr>
                <w:rFonts w:ascii="Aptos" w:hAnsi="Aptos" w:cstheme="minorHAnsi"/>
                <w:b w:val="0"/>
                <w:bCs/>
              </w:rPr>
              <w:t>)</w:t>
            </w:r>
            <w:r w:rsidRPr="000E71EF">
              <w:rPr>
                <w:rFonts w:ascii="Aptos" w:hAnsi="Aptos" w:cstheme="minorHAnsi"/>
                <w:b w:val="0"/>
                <w:bCs/>
              </w:rPr>
              <w:t>.</w:t>
            </w:r>
          </w:p>
        </w:tc>
      </w:tr>
      <w:tr w:rsidR="00E47997" w:rsidRPr="000E71EF" w14:paraId="335AFC65" w14:textId="77777777" w:rsidTr="000A66DB">
        <w:tc>
          <w:tcPr>
            <w:tcW w:w="9315" w:type="dxa"/>
          </w:tcPr>
          <w:p w14:paraId="57BAC66C" w14:textId="77777777" w:rsidR="00E47997" w:rsidRPr="000E71EF" w:rsidRDefault="00E47997" w:rsidP="0033675A">
            <w:pPr>
              <w:pStyle w:val="BodyText3"/>
              <w:tabs>
                <w:tab w:val="clear" w:pos="360"/>
                <w:tab w:val="clear" w:pos="720"/>
                <w:tab w:val="clear" w:pos="1254"/>
                <w:tab w:val="clear" w:pos="1974"/>
                <w:tab w:val="clear" w:pos="2694"/>
                <w:tab w:val="clear" w:pos="3414"/>
                <w:tab w:val="clear" w:pos="4134"/>
                <w:tab w:val="clear" w:pos="4854"/>
                <w:tab w:val="clear" w:pos="5574"/>
                <w:tab w:val="clear" w:pos="6294"/>
                <w:tab w:val="clear" w:pos="7014"/>
                <w:tab w:val="clear" w:pos="7734"/>
                <w:tab w:val="clear" w:pos="8454"/>
                <w:tab w:val="clear" w:pos="9174"/>
                <w:tab w:val="clear" w:pos="9894"/>
                <w:tab w:val="clear" w:pos="10614"/>
                <w:tab w:val="clear" w:pos="11334"/>
              </w:tabs>
              <w:spacing w:before="60"/>
              <w:ind w:right="158"/>
              <w:rPr>
                <w:rFonts w:ascii="Aptos" w:hAnsi="Aptos" w:cs="Arial"/>
                <w:szCs w:val="22"/>
              </w:rPr>
            </w:pPr>
          </w:p>
        </w:tc>
      </w:tr>
    </w:tbl>
    <w:p w14:paraId="604B7F8C" w14:textId="77777777" w:rsidR="00E47997" w:rsidRDefault="00E47997" w:rsidP="0034141C">
      <w:pPr>
        <w:rPr>
          <w:rFonts w:ascii="Aptos" w:hAnsi="Aptos"/>
        </w:rPr>
      </w:pPr>
    </w:p>
    <w:p w14:paraId="6A247B1C" w14:textId="42E11B38" w:rsidR="00C20316" w:rsidRPr="00C20316" w:rsidRDefault="00C20316" w:rsidP="0034141C">
      <w:pPr>
        <w:rPr>
          <w:rFonts w:ascii="Aptos" w:hAnsi="Aptos"/>
          <w:b/>
          <w:bCs/>
          <w:i/>
          <w:iCs/>
          <w:sz w:val="24"/>
          <w:szCs w:val="24"/>
        </w:rPr>
      </w:pPr>
      <w:r w:rsidRPr="00C20316">
        <w:rPr>
          <w:rFonts w:ascii="Aptos" w:hAnsi="Aptos"/>
          <w:b/>
          <w:bCs/>
          <w:i/>
          <w:iCs/>
          <w:sz w:val="24"/>
          <w:szCs w:val="24"/>
        </w:rPr>
        <w:t>RELIANCE INFORMATION</w:t>
      </w:r>
    </w:p>
    <w:p w14:paraId="712AF5A8" w14:textId="541A3BE6" w:rsidR="000A66DB" w:rsidRPr="000E71EF" w:rsidRDefault="000A66DB" w:rsidP="000E71EF">
      <w:pPr>
        <w:pStyle w:val="ListParagraph"/>
        <w:numPr>
          <w:ilvl w:val="0"/>
          <w:numId w:val="2"/>
        </w:numPr>
        <w:spacing w:after="120"/>
        <w:contextualSpacing w:val="0"/>
        <w:rPr>
          <w:rFonts w:ascii="Aptos" w:hAnsi="Aptos"/>
        </w:rPr>
      </w:pPr>
      <w:r w:rsidRPr="000E71EF">
        <w:rPr>
          <w:rFonts w:ascii="Aptos" w:hAnsi="Aptos"/>
        </w:rPr>
        <w:t xml:space="preserve">Date: </w:t>
      </w:r>
      <w:sdt>
        <w:sdtPr>
          <w:rPr>
            <w:rFonts w:ascii="Aptos" w:hAnsi="Aptos"/>
          </w:rPr>
          <w:id w:val="1006714945"/>
          <w:placeholder>
            <w:docPart w:val="2A36FFA626774F5E9F7FD3F89E903A3A"/>
          </w:placeholder>
          <w:showingPlcHdr/>
          <w:date w:fullDate="2022-01-10T00:00:00Z">
            <w:dateFormat w:val="M/d/yyyy"/>
            <w:lid w:val="en-US"/>
            <w:storeMappedDataAs w:val="dateTime"/>
            <w:calendar w:val="gregorian"/>
          </w:date>
        </w:sdtPr>
        <w:sdtContent>
          <w:r w:rsidRPr="000E71EF">
            <w:rPr>
              <w:rStyle w:val="PlaceholderText"/>
              <w:rFonts w:ascii="Aptos" w:hAnsi="Aptos"/>
            </w:rPr>
            <w:t>Enter date</w:t>
          </w:r>
        </w:sdtContent>
      </w:sdt>
    </w:p>
    <w:p w14:paraId="2105B8E2" w14:textId="32E00488" w:rsidR="000E71EF" w:rsidRDefault="000E71EF" w:rsidP="000E71EF">
      <w:pPr>
        <w:pStyle w:val="ListParagraph"/>
        <w:numPr>
          <w:ilvl w:val="0"/>
          <w:numId w:val="2"/>
        </w:numPr>
        <w:spacing w:after="120"/>
        <w:contextualSpacing w:val="0"/>
        <w:rPr>
          <w:rFonts w:ascii="Aptos" w:hAnsi="Aptos"/>
        </w:rPr>
      </w:pPr>
      <w:r w:rsidRPr="000E71EF">
        <w:rPr>
          <w:rFonts w:ascii="Aptos" w:hAnsi="Aptos"/>
        </w:rPr>
        <w:t xml:space="preserve">What role are you requesting that IPA IRB play in this reliance? </w:t>
      </w:r>
    </w:p>
    <w:p w14:paraId="3A8E83CF" w14:textId="014DE952" w:rsidR="000E71EF" w:rsidRPr="000E71EF" w:rsidRDefault="00000000" w:rsidP="000E71EF">
      <w:pPr>
        <w:spacing w:after="0"/>
        <w:ind w:left="1080" w:firstLine="360"/>
        <w:rPr>
          <w:rFonts w:ascii="Aptos" w:hAnsi="Aptos"/>
          <w:i/>
          <w:iCs/>
        </w:rPr>
      </w:pPr>
      <w:sdt>
        <w:sdtPr>
          <w:rPr>
            <w:rFonts w:ascii="MS Gothic" w:eastAsia="MS Gothic" w:hAnsi="MS Gothic"/>
          </w:rPr>
          <w:id w:val="-1202310963"/>
          <w14:checkbox>
            <w14:checked w14:val="0"/>
            <w14:checkedState w14:val="2612" w14:font="MS Gothic"/>
            <w14:uncheckedState w14:val="2610" w14:font="MS Gothic"/>
          </w14:checkbox>
        </w:sdtPr>
        <w:sdtContent>
          <w:r w:rsidR="000E71EF" w:rsidRPr="000E71EF">
            <w:rPr>
              <w:rFonts w:ascii="MS Gothic" w:eastAsia="MS Gothic" w:hAnsi="MS Gothic" w:hint="eastAsia"/>
            </w:rPr>
            <w:t>☐</w:t>
          </w:r>
        </w:sdtContent>
      </w:sdt>
      <w:r w:rsidR="000E71EF" w:rsidRPr="000E71EF">
        <w:rPr>
          <w:rFonts w:ascii="Aptos" w:hAnsi="Aptos"/>
        </w:rPr>
        <w:t xml:space="preserve">  </w:t>
      </w:r>
      <w:proofErr w:type="gramStart"/>
      <w:r w:rsidR="000E71EF" w:rsidRPr="000E71EF">
        <w:rPr>
          <w:rFonts w:ascii="Aptos" w:hAnsi="Aptos"/>
        </w:rPr>
        <w:t>Relying</w:t>
      </w:r>
      <w:proofErr w:type="gramEnd"/>
      <w:r w:rsidR="000E71EF" w:rsidRPr="000E71EF">
        <w:rPr>
          <w:rFonts w:ascii="Aptos" w:hAnsi="Aptos"/>
        </w:rPr>
        <w:t xml:space="preserve"> IRB  </w:t>
      </w:r>
    </w:p>
    <w:p w14:paraId="5928D3FD" w14:textId="24FC9634" w:rsidR="000E71EF" w:rsidRPr="000E71EF" w:rsidRDefault="00000000" w:rsidP="000E71EF">
      <w:pPr>
        <w:ind w:left="720" w:firstLine="720"/>
        <w:rPr>
          <w:rFonts w:ascii="Aptos" w:hAnsi="Aptos"/>
          <w:i/>
          <w:iCs/>
        </w:rPr>
      </w:pPr>
      <w:sdt>
        <w:sdtPr>
          <w:rPr>
            <w:rFonts w:ascii="MS Gothic" w:eastAsia="MS Gothic" w:hAnsi="MS Gothic"/>
          </w:rPr>
          <w:id w:val="1721637514"/>
          <w14:checkbox>
            <w14:checked w14:val="0"/>
            <w14:checkedState w14:val="2612" w14:font="MS Gothic"/>
            <w14:uncheckedState w14:val="2610" w14:font="MS Gothic"/>
          </w14:checkbox>
        </w:sdtPr>
        <w:sdtContent>
          <w:r w:rsidR="000E71EF" w:rsidRPr="000E71EF">
            <w:rPr>
              <w:rFonts w:ascii="MS Gothic" w:eastAsia="MS Gothic" w:hAnsi="MS Gothic" w:hint="eastAsia"/>
            </w:rPr>
            <w:t>☐</w:t>
          </w:r>
        </w:sdtContent>
      </w:sdt>
      <w:r w:rsidR="000E71EF" w:rsidRPr="000E71EF">
        <w:rPr>
          <w:rFonts w:ascii="Aptos" w:hAnsi="Aptos"/>
        </w:rPr>
        <w:t xml:space="preserve">  IRB of Record  </w:t>
      </w:r>
    </w:p>
    <w:p w14:paraId="0ECAB51D" w14:textId="2595C480" w:rsidR="000E71EF" w:rsidRDefault="000E71EF" w:rsidP="000E71EF">
      <w:pPr>
        <w:pStyle w:val="ListParagraph"/>
        <w:numPr>
          <w:ilvl w:val="0"/>
          <w:numId w:val="2"/>
        </w:numPr>
        <w:spacing w:after="120"/>
        <w:contextualSpacing w:val="0"/>
        <w:rPr>
          <w:rFonts w:ascii="Aptos" w:hAnsi="Aptos"/>
        </w:rPr>
      </w:pPr>
      <w:r>
        <w:rPr>
          <w:rFonts w:ascii="Aptos" w:hAnsi="Aptos"/>
        </w:rPr>
        <w:t>What is the reason for this request?</w:t>
      </w:r>
    </w:p>
    <w:p w14:paraId="52662E54" w14:textId="27CCB652" w:rsidR="000E71EF" w:rsidRPr="000E71EF" w:rsidRDefault="00000000" w:rsidP="00C979EF">
      <w:pPr>
        <w:spacing w:after="0"/>
        <w:ind w:left="1080" w:firstLine="360"/>
        <w:rPr>
          <w:rFonts w:ascii="Aptos" w:hAnsi="Aptos"/>
          <w:i/>
          <w:iCs/>
        </w:rPr>
      </w:pPr>
      <w:sdt>
        <w:sdtPr>
          <w:rPr>
            <w:rFonts w:ascii="MS Gothic" w:eastAsia="MS Gothic" w:hAnsi="MS Gothic"/>
          </w:rPr>
          <w:id w:val="248549754"/>
          <w14:checkbox>
            <w14:checked w14:val="0"/>
            <w14:checkedState w14:val="2612" w14:font="MS Gothic"/>
            <w14:uncheckedState w14:val="2610" w14:font="MS Gothic"/>
          </w14:checkbox>
        </w:sdtPr>
        <w:sdtContent>
          <w:r w:rsidR="000E71EF">
            <w:rPr>
              <w:rFonts w:ascii="MS Gothic" w:eastAsia="MS Gothic" w:hAnsi="MS Gothic" w:hint="eastAsia"/>
            </w:rPr>
            <w:t>☐</w:t>
          </w:r>
        </w:sdtContent>
      </w:sdt>
      <w:r w:rsidR="000E71EF" w:rsidRPr="000E71EF">
        <w:rPr>
          <w:rFonts w:ascii="Aptos" w:hAnsi="Aptos"/>
        </w:rPr>
        <w:t xml:space="preserve">  </w:t>
      </w:r>
      <w:proofErr w:type="gramStart"/>
      <w:r w:rsidR="000E71EF" w:rsidRPr="000E71EF">
        <w:rPr>
          <w:rFonts w:ascii="Aptos" w:hAnsi="Aptos"/>
        </w:rPr>
        <w:t>Wish</w:t>
      </w:r>
      <w:proofErr w:type="gramEnd"/>
      <w:r w:rsidR="000E71EF" w:rsidRPr="000E71EF">
        <w:rPr>
          <w:rFonts w:ascii="Aptos" w:hAnsi="Aptos"/>
        </w:rPr>
        <w:t xml:space="preserve"> to avoid duplicate review processes / streamline IRB review</w:t>
      </w:r>
    </w:p>
    <w:p w14:paraId="61B1970E" w14:textId="280394B8" w:rsidR="000E71EF" w:rsidRPr="000E71EF" w:rsidRDefault="00000000" w:rsidP="00C979EF">
      <w:pPr>
        <w:ind w:left="720" w:firstLine="720"/>
        <w:rPr>
          <w:rFonts w:ascii="Aptos" w:hAnsi="Aptos"/>
        </w:rPr>
      </w:pPr>
      <w:sdt>
        <w:sdtPr>
          <w:rPr>
            <w:rFonts w:ascii="MS Gothic" w:eastAsia="MS Gothic" w:hAnsi="MS Gothic"/>
          </w:rPr>
          <w:id w:val="1389696188"/>
          <w14:checkbox>
            <w14:checked w14:val="0"/>
            <w14:checkedState w14:val="2612" w14:font="MS Gothic"/>
            <w14:uncheckedState w14:val="2610" w14:font="MS Gothic"/>
          </w14:checkbox>
        </w:sdtPr>
        <w:sdtContent>
          <w:r w:rsidR="000E71EF" w:rsidRPr="000E71EF">
            <w:rPr>
              <w:rFonts w:ascii="MS Gothic" w:eastAsia="MS Gothic" w:hAnsi="MS Gothic" w:hint="eastAsia"/>
            </w:rPr>
            <w:t>☐</w:t>
          </w:r>
        </w:sdtContent>
      </w:sdt>
      <w:r w:rsidR="000E71EF" w:rsidRPr="000E71EF">
        <w:rPr>
          <w:rFonts w:ascii="Aptos" w:hAnsi="Aptos"/>
        </w:rPr>
        <w:t xml:space="preserve">  Other </w:t>
      </w:r>
      <w:sdt>
        <w:sdtPr>
          <w:id w:val="-825735961"/>
          <w:placeholder>
            <w:docPart w:val="0CE141A9051B42B7A4382F3682147B00"/>
          </w:placeholder>
          <w:showingPlcHdr/>
        </w:sdtPr>
        <w:sdtContent>
          <w:r w:rsidR="000E71EF" w:rsidRPr="000E71EF">
            <w:rPr>
              <w:rFonts w:ascii="Aptos" w:hAnsi="Aptos"/>
              <w:color w:val="7F7F7F" w:themeColor="text1" w:themeTint="80"/>
            </w:rPr>
            <w:t>Please describe</w:t>
          </w:r>
        </w:sdtContent>
      </w:sdt>
    </w:p>
    <w:p w14:paraId="68340F3F" w14:textId="40B61B45" w:rsidR="00C979EF" w:rsidRPr="007A2893" w:rsidRDefault="00C979EF" w:rsidP="00C979EF">
      <w:pPr>
        <w:pStyle w:val="ListParagraph"/>
        <w:numPr>
          <w:ilvl w:val="0"/>
          <w:numId w:val="2"/>
        </w:numPr>
        <w:spacing w:after="120"/>
        <w:contextualSpacing w:val="0"/>
        <w:rPr>
          <w:rFonts w:ascii="Aptos" w:hAnsi="Aptos"/>
        </w:rPr>
      </w:pPr>
      <w:proofErr w:type="gramStart"/>
      <w:r>
        <w:rPr>
          <w:rFonts w:ascii="Aptos" w:hAnsi="Aptos"/>
        </w:rPr>
        <w:t>Other</w:t>
      </w:r>
      <w:proofErr w:type="gramEnd"/>
      <w:r>
        <w:rPr>
          <w:rFonts w:ascii="Aptos" w:hAnsi="Aptos"/>
        </w:rPr>
        <w:t xml:space="preserve"> IRB involved in this reliance</w:t>
      </w:r>
      <w:r w:rsidRPr="00E325B5">
        <w:rPr>
          <w:rFonts w:ascii="Aptos" w:hAnsi="Aptos"/>
        </w:rPr>
        <w:t xml:space="preserve">: </w:t>
      </w:r>
      <w:sdt>
        <w:sdtPr>
          <w:rPr>
            <w:rFonts w:ascii="Aptos" w:hAnsi="Aptos"/>
          </w:rPr>
          <w:id w:val="868035315"/>
          <w:placeholder>
            <w:docPart w:val="10F728F3A1AE4A46B3669A44FE9D9925"/>
          </w:placeholder>
          <w:showingPlcHdr/>
          <w:text/>
        </w:sdtPr>
        <w:sdtContent>
          <w:r>
            <w:rPr>
              <w:rStyle w:val="PlaceholderText"/>
              <w:rFonts w:ascii="Aptos" w:hAnsi="Aptos"/>
            </w:rPr>
            <w:t>Name of other institution</w:t>
          </w:r>
        </w:sdtContent>
      </w:sdt>
    </w:p>
    <w:p w14:paraId="152B3A55" w14:textId="34F2DEDF" w:rsidR="00C979EF" w:rsidRDefault="00C979EF" w:rsidP="00C979EF">
      <w:pPr>
        <w:pStyle w:val="ListParagraph"/>
        <w:numPr>
          <w:ilvl w:val="0"/>
          <w:numId w:val="2"/>
        </w:numPr>
        <w:spacing w:after="120"/>
        <w:contextualSpacing w:val="0"/>
        <w:rPr>
          <w:rFonts w:ascii="Aptos" w:hAnsi="Aptos"/>
        </w:rPr>
      </w:pPr>
      <w:r>
        <w:rPr>
          <w:rFonts w:ascii="Aptos" w:hAnsi="Aptos"/>
        </w:rPr>
        <w:t xml:space="preserve">Does this institution have a </w:t>
      </w:r>
      <w:proofErr w:type="spellStart"/>
      <w:r>
        <w:rPr>
          <w:rFonts w:ascii="Aptos" w:hAnsi="Aptos"/>
        </w:rPr>
        <w:t>Federalwide</w:t>
      </w:r>
      <w:proofErr w:type="spellEnd"/>
      <w:r>
        <w:rPr>
          <w:rFonts w:ascii="Aptos" w:hAnsi="Aptos"/>
        </w:rPr>
        <w:t xml:space="preserve"> Assurance (FWA)? </w:t>
      </w:r>
    </w:p>
    <w:p w14:paraId="4634B63C" w14:textId="044007D5" w:rsidR="00C979EF" w:rsidRPr="00C979EF" w:rsidRDefault="00000000" w:rsidP="00C979EF">
      <w:pPr>
        <w:spacing w:after="0"/>
        <w:ind w:left="1080" w:firstLine="360"/>
        <w:rPr>
          <w:rFonts w:ascii="Aptos" w:hAnsi="Aptos"/>
          <w:i/>
          <w:iCs/>
        </w:rPr>
      </w:pPr>
      <w:sdt>
        <w:sdtPr>
          <w:rPr>
            <w:rFonts w:ascii="MS Gothic" w:eastAsia="MS Gothic" w:hAnsi="MS Gothic"/>
          </w:rPr>
          <w:id w:val="1064842068"/>
          <w14:checkbox>
            <w14:checked w14:val="0"/>
            <w14:checkedState w14:val="2612" w14:font="MS Gothic"/>
            <w14:uncheckedState w14:val="2610" w14:font="MS Gothic"/>
          </w14:checkbox>
        </w:sdtPr>
        <w:sdtContent>
          <w:r w:rsidR="00C979EF" w:rsidRPr="00C979EF">
            <w:rPr>
              <w:rFonts w:ascii="MS Gothic" w:eastAsia="MS Gothic" w:hAnsi="MS Gothic" w:hint="eastAsia"/>
            </w:rPr>
            <w:t>☐</w:t>
          </w:r>
        </w:sdtContent>
      </w:sdt>
      <w:r w:rsidR="00C979EF" w:rsidRPr="00C979EF">
        <w:rPr>
          <w:rFonts w:ascii="Aptos" w:hAnsi="Aptos"/>
        </w:rPr>
        <w:t xml:space="preserve">  </w:t>
      </w:r>
      <w:r w:rsidR="00C979EF">
        <w:rPr>
          <w:rFonts w:ascii="Aptos" w:hAnsi="Aptos"/>
        </w:rPr>
        <w:t>Yes</w:t>
      </w:r>
    </w:p>
    <w:p w14:paraId="61C6B937" w14:textId="1D9B0816" w:rsidR="00C979EF" w:rsidRDefault="00000000" w:rsidP="00C979EF">
      <w:pPr>
        <w:spacing w:after="0"/>
        <w:ind w:left="720" w:firstLine="720"/>
        <w:rPr>
          <w:rFonts w:ascii="Aptos" w:hAnsi="Aptos"/>
        </w:rPr>
      </w:pPr>
      <w:sdt>
        <w:sdtPr>
          <w:rPr>
            <w:rFonts w:ascii="MS Gothic" w:eastAsia="MS Gothic" w:hAnsi="MS Gothic"/>
          </w:rPr>
          <w:id w:val="1855926277"/>
          <w14:checkbox>
            <w14:checked w14:val="0"/>
            <w14:checkedState w14:val="2612" w14:font="MS Gothic"/>
            <w14:uncheckedState w14:val="2610" w14:font="MS Gothic"/>
          </w14:checkbox>
        </w:sdtPr>
        <w:sdtContent>
          <w:r w:rsidR="00C979EF" w:rsidRPr="00C979EF">
            <w:rPr>
              <w:rFonts w:ascii="MS Gothic" w:eastAsia="MS Gothic" w:hAnsi="MS Gothic" w:hint="eastAsia"/>
            </w:rPr>
            <w:t>☐</w:t>
          </w:r>
        </w:sdtContent>
      </w:sdt>
      <w:r w:rsidR="00C979EF" w:rsidRPr="00C979EF">
        <w:rPr>
          <w:rFonts w:ascii="Aptos" w:hAnsi="Aptos"/>
        </w:rPr>
        <w:t xml:space="preserve">  </w:t>
      </w:r>
      <w:r w:rsidR="00C979EF">
        <w:rPr>
          <w:rFonts w:ascii="Aptos" w:hAnsi="Aptos"/>
        </w:rPr>
        <w:t>No</w:t>
      </w:r>
      <w:r w:rsidR="00C979EF" w:rsidRPr="00C979EF">
        <w:rPr>
          <w:rFonts w:ascii="Aptos" w:hAnsi="Aptos"/>
        </w:rPr>
        <w:t xml:space="preserve"> </w:t>
      </w:r>
    </w:p>
    <w:p w14:paraId="7BD2523A" w14:textId="0932F0DA" w:rsidR="000E71EF" w:rsidRPr="000E71EF" w:rsidRDefault="00000000" w:rsidP="00A43AAF">
      <w:pPr>
        <w:ind w:left="720" w:firstLine="720"/>
        <w:rPr>
          <w:rFonts w:ascii="Aptos" w:hAnsi="Aptos"/>
        </w:rPr>
      </w:pPr>
      <w:sdt>
        <w:sdtPr>
          <w:rPr>
            <w:rFonts w:ascii="MS Gothic" w:eastAsia="MS Gothic" w:hAnsi="MS Gothic"/>
          </w:rPr>
          <w:id w:val="-1271623854"/>
          <w14:checkbox>
            <w14:checked w14:val="0"/>
            <w14:checkedState w14:val="2612" w14:font="MS Gothic"/>
            <w14:uncheckedState w14:val="2610" w14:font="MS Gothic"/>
          </w14:checkbox>
        </w:sdtPr>
        <w:sdtContent>
          <w:r w:rsidR="00C979EF" w:rsidRPr="00C979EF">
            <w:rPr>
              <w:rFonts w:ascii="MS Gothic" w:eastAsia="MS Gothic" w:hAnsi="MS Gothic" w:hint="eastAsia"/>
            </w:rPr>
            <w:t>☐</w:t>
          </w:r>
        </w:sdtContent>
      </w:sdt>
      <w:r w:rsidR="00C979EF" w:rsidRPr="00C979EF">
        <w:rPr>
          <w:rFonts w:ascii="Aptos" w:hAnsi="Aptos"/>
        </w:rPr>
        <w:t xml:space="preserve">  </w:t>
      </w:r>
      <w:r w:rsidR="00C979EF">
        <w:rPr>
          <w:rFonts w:ascii="Aptos" w:hAnsi="Aptos"/>
        </w:rPr>
        <w:t>I don’t kno</w:t>
      </w:r>
      <w:r w:rsidR="00A43AAF">
        <w:rPr>
          <w:rFonts w:ascii="Aptos" w:hAnsi="Aptos"/>
        </w:rPr>
        <w:t>w / not sure</w:t>
      </w:r>
    </w:p>
    <w:p w14:paraId="3D3C5A66" w14:textId="77777777" w:rsidR="00BE1739" w:rsidRDefault="007A2893" w:rsidP="00BE1739">
      <w:pPr>
        <w:ind w:left="720"/>
        <w:rPr>
          <w:rFonts w:ascii="Aptos" w:hAnsi="Aptos"/>
          <w:i/>
          <w:iCs/>
        </w:rPr>
      </w:pPr>
      <w:r w:rsidRPr="00BE1739">
        <w:rPr>
          <w:rFonts w:ascii="Aptos" w:hAnsi="Aptos"/>
          <w:i/>
          <w:iCs/>
        </w:rPr>
        <w:t xml:space="preserve">A </w:t>
      </w:r>
      <w:proofErr w:type="spellStart"/>
      <w:r w:rsidRPr="00BE1739">
        <w:rPr>
          <w:rFonts w:ascii="Aptos" w:hAnsi="Aptos"/>
          <w:b/>
          <w:bCs/>
          <w:i/>
          <w:iCs/>
        </w:rPr>
        <w:t>Federalwide</w:t>
      </w:r>
      <w:proofErr w:type="spellEnd"/>
      <w:r w:rsidRPr="00BE1739">
        <w:rPr>
          <w:rFonts w:ascii="Aptos" w:hAnsi="Aptos"/>
          <w:b/>
          <w:bCs/>
          <w:i/>
          <w:iCs/>
        </w:rPr>
        <w:t xml:space="preserve"> Assurance (FWA)</w:t>
      </w:r>
      <w:r w:rsidRPr="00BE1739">
        <w:rPr>
          <w:rFonts w:ascii="Aptos" w:hAnsi="Aptos"/>
          <w:i/>
          <w:iCs/>
        </w:rPr>
        <w:t xml:space="preserve"> is a document held by an institution which signals that the institution has made a formal commitment to follow US federal regulations for the protection of human subjects. </w:t>
      </w:r>
    </w:p>
    <w:p w14:paraId="07D16A61" w14:textId="4F64C828" w:rsidR="00F40028" w:rsidRPr="00BE1739" w:rsidRDefault="007A2893" w:rsidP="00BE1739">
      <w:pPr>
        <w:ind w:left="720"/>
        <w:rPr>
          <w:rFonts w:ascii="Aptos" w:hAnsi="Aptos"/>
          <w:i/>
          <w:iCs/>
        </w:rPr>
      </w:pPr>
      <w:r w:rsidRPr="00BE1739">
        <w:rPr>
          <w:rFonts w:ascii="Aptos" w:hAnsi="Aptos"/>
          <w:i/>
          <w:iCs/>
        </w:rPr>
        <w:t xml:space="preserve">IPA IRB can </w:t>
      </w:r>
      <w:r w:rsidRPr="00BE1739">
        <w:rPr>
          <w:rFonts w:ascii="Aptos" w:hAnsi="Aptos"/>
          <w:i/>
          <w:iCs/>
          <w:u w:val="single"/>
        </w:rPr>
        <w:t>only</w:t>
      </w:r>
      <w:r w:rsidRPr="00BE1739">
        <w:rPr>
          <w:rFonts w:ascii="Aptos" w:hAnsi="Aptos"/>
          <w:i/>
          <w:iCs/>
        </w:rPr>
        <w:t xml:space="preserve"> enter reliance agreements with institutions that </w:t>
      </w:r>
      <w:r w:rsidRPr="00BE1739">
        <w:rPr>
          <w:rFonts w:ascii="Aptos" w:hAnsi="Aptos"/>
          <w:i/>
          <w:iCs/>
          <w:u w:val="single"/>
        </w:rPr>
        <w:t>have an FWA</w:t>
      </w:r>
      <w:r w:rsidRPr="00BE1739">
        <w:rPr>
          <w:rFonts w:ascii="Aptos" w:hAnsi="Aptos"/>
          <w:i/>
          <w:iCs/>
        </w:rPr>
        <w:t xml:space="preserve">. Most US-based university IRBs have FWAs. It is rarer for a local/international IRB to have an FWA, but some do. You can check whether an institution has an FWA </w:t>
      </w:r>
      <w:hyperlink r:id="rId11" w:history="1">
        <w:r w:rsidRPr="00BE1739">
          <w:rPr>
            <w:rStyle w:val="Hyperlink"/>
            <w:rFonts w:ascii="Aptos" w:hAnsi="Aptos"/>
            <w:i/>
            <w:iCs/>
          </w:rPr>
          <w:t>here</w:t>
        </w:r>
      </w:hyperlink>
      <w:r w:rsidRPr="00BE1739">
        <w:rPr>
          <w:rFonts w:ascii="Aptos" w:hAnsi="Aptos"/>
          <w:i/>
          <w:iCs/>
        </w:rPr>
        <w:t>.</w:t>
      </w:r>
    </w:p>
    <w:p w14:paraId="7BA5404F" w14:textId="0ADAD2B0" w:rsidR="00A43AAF" w:rsidRDefault="00A43AAF" w:rsidP="00A43AAF">
      <w:pPr>
        <w:pStyle w:val="ListParagraph"/>
        <w:numPr>
          <w:ilvl w:val="0"/>
          <w:numId w:val="2"/>
        </w:numPr>
        <w:spacing w:after="120"/>
        <w:contextualSpacing w:val="0"/>
        <w:rPr>
          <w:rFonts w:ascii="Aptos" w:hAnsi="Aptos"/>
        </w:rPr>
      </w:pPr>
      <w:r>
        <w:rPr>
          <w:rFonts w:ascii="Aptos" w:hAnsi="Aptos"/>
        </w:rPr>
        <w:t xml:space="preserve">Has the other IRB already confirmed that they are willing to </w:t>
      </w:r>
      <w:proofErr w:type="gramStart"/>
      <w:r>
        <w:rPr>
          <w:rFonts w:ascii="Aptos" w:hAnsi="Aptos"/>
        </w:rPr>
        <w:t>enter into</w:t>
      </w:r>
      <w:proofErr w:type="gramEnd"/>
      <w:r>
        <w:rPr>
          <w:rFonts w:ascii="Aptos" w:hAnsi="Aptos"/>
        </w:rPr>
        <w:t xml:space="preserve"> this reliance?</w:t>
      </w:r>
    </w:p>
    <w:p w14:paraId="4608AF6A" w14:textId="590E9486" w:rsidR="00A43AAF" w:rsidRPr="00A43AAF" w:rsidRDefault="00000000" w:rsidP="00A43AAF">
      <w:pPr>
        <w:spacing w:after="0"/>
        <w:ind w:left="720" w:firstLine="720"/>
        <w:rPr>
          <w:rFonts w:ascii="Aptos" w:hAnsi="Aptos"/>
          <w:i/>
          <w:iCs/>
        </w:rPr>
      </w:pPr>
      <w:sdt>
        <w:sdtPr>
          <w:rPr>
            <w:rFonts w:ascii="MS Gothic" w:eastAsia="MS Gothic" w:hAnsi="MS Gothic"/>
          </w:rPr>
          <w:id w:val="574169972"/>
          <w14:checkbox>
            <w14:checked w14:val="0"/>
            <w14:checkedState w14:val="2612" w14:font="MS Gothic"/>
            <w14:uncheckedState w14:val="2610" w14:font="MS Gothic"/>
          </w14:checkbox>
        </w:sdtPr>
        <w:sdtContent>
          <w:r w:rsidR="00A43AAF" w:rsidRPr="00A43AAF">
            <w:rPr>
              <w:rFonts w:ascii="MS Gothic" w:eastAsia="MS Gothic" w:hAnsi="MS Gothic" w:hint="eastAsia"/>
            </w:rPr>
            <w:t>☐</w:t>
          </w:r>
        </w:sdtContent>
      </w:sdt>
      <w:r w:rsidR="00A43AAF" w:rsidRPr="00A43AAF">
        <w:rPr>
          <w:rFonts w:ascii="Aptos" w:hAnsi="Aptos"/>
        </w:rPr>
        <w:t xml:space="preserve">  Yes</w:t>
      </w:r>
      <w:r w:rsidR="00A43AAF">
        <w:rPr>
          <w:rFonts w:ascii="Aptos" w:hAnsi="Aptos"/>
        </w:rPr>
        <w:t xml:space="preserve"> – the other IRB has confirmed the</w:t>
      </w:r>
      <w:r w:rsidR="0072527D">
        <w:rPr>
          <w:rFonts w:ascii="Aptos" w:hAnsi="Aptos"/>
        </w:rPr>
        <w:t>y are willing to enter this reliance</w:t>
      </w:r>
    </w:p>
    <w:p w14:paraId="563E6261" w14:textId="1982358A" w:rsidR="00A43AAF" w:rsidRPr="00A43AAF" w:rsidRDefault="00000000" w:rsidP="00A43AAF">
      <w:pPr>
        <w:spacing w:after="0"/>
        <w:ind w:left="1440"/>
        <w:rPr>
          <w:rFonts w:ascii="Aptos" w:hAnsi="Aptos"/>
        </w:rPr>
      </w:pPr>
      <w:sdt>
        <w:sdtPr>
          <w:rPr>
            <w:rFonts w:ascii="MS Gothic" w:eastAsia="MS Gothic" w:hAnsi="MS Gothic"/>
          </w:rPr>
          <w:id w:val="1732729015"/>
          <w14:checkbox>
            <w14:checked w14:val="0"/>
            <w14:checkedState w14:val="2612" w14:font="MS Gothic"/>
            <w14:uncheckedState w14:val="2610" w14:font="MS Gothic"/>
          </w14:checkbox>
        </w:sdtPr>
        <w:sdtContent>
          <w:r w:rsidR="00A43AAF" w:rsidRPr="00A43AAF">
            <w:rPr>
              <w:rFonts w:ascii="MS Gothic" w:eastAsia="MS Gothic" w:hAnsi="MS Gothic" w:hint="eastAsia"/>
            </w:rPr>
            <w:t>☐</w:t>
          </w:r>
        </w:sdtContent>
      </w:sdt>
      <w:r w:rsidR="00A43AAF" w:rsidRPr="00A43AAF">
        <w:rPr>
          <w:rFonts w:ascii="Aptos" w:hAnsi="Aptos"/>
        </w:rPr>
        <w:t xml:space="preserve">  </w:t>
      </w:r>
      <w:r w:rsidR="00A43AAF">
        <w:rPr>
          <w:rFonts w:ascii="Aptos" w:hAnsi="Aptos"/>
        </w:rPr>
        <w:t>In progress – the other IRB is still evaluating our reliance request</w:t>
      </w:r>
    </w:p>
    <w:p w14:paraId="61E6D88C" w14:textId="58E61940" w:rsidR="00A43AAF" w:rsidRDefault="00000000" w:rsidP="0072527D">
      <w:pPr>
        <w:spacing w:after="0"/>
        <w:ind w:left="1440"/>
        <w:rPr>
          <w:rFonts w:ascii="Aptos" w:hAnsi="Aptos"/>
        </w:rPr>
      </w:pPr>
      <w:sdt>
        <w:sdtPr>
          <w:rPr>
            <w:rFonts w:ascii="MS Gothic" w:eastAsia="MS Gothic" w:hAnsi="MS Gothic"/>
          </w:rPr>
          <w:id w:val="-1357345763"/>
          <w14:checkbox>
            <w14:checked w14:val="0"/>
            <w14:checkedState w14:val="2612" w14:font="MS Gothic"/>
            <w14:uncheckedState w14:val="2610" w14:font="MS Gothic"/>
          </w14:checkbox>
        </w:sdtPr>
        <w:sdtContent>
          <w:r w:rsidR="00A43AAF" w:rsidRPr="00A43AAF">
            <w:rPr>
              <w:rFonts w:ascii="MS Gothic" w:eastAsia="MS Gothic" w:hAnsi="MS Gothic" w:hint="eastAsia"/>
            </w:rPr>
            <w:t>☐</w:t>
          </w:r>
        </w:sdtContent>
      </w:sdt>
      <w:r w:rsidR="00A43AAF" w:rsidRPr="00A43AAF">
        <w:rPr>
          <w:rFonts w:ascii="Aptos" w:hAnsi="Aptos"/>
        </w:rPr>
        <w:t xml:space="preserve">  </w:t>
      </w:r>
      <w:r w:rsidR="00A43AAF">
        <w:rPr>
          <w:rFonts w:ascii="Aptos" w:hAnsi="Aptos"/>
        </w:rPr>
        <w:t>No – we have not yet contacted the other IRB about this possible reliance</w:t>
      </w:r>
    </w:p>
    <w:p w14:paraId="1F0E14AA" w14:textId="57E48D69" w:rsidR="0072527D" w:rsidRDefault="00000000" w:rsidP="0072527D">
      <w:pPr>
        <w:ind w:left="720" w:firstLine="720"/>
      </w:pPr>
      <w:sdt>
        <w:sdtPr>
          <w:rPr>
            <w:rFonts w:ascii="MS Gothic" w:eastAsia="MS Gothic" w:hAnsi="MS Gothic"/>
          </w:rPr>
          <w:id w:val="-193548375"/>
          <w14:checkbox>
            <w14:checked w14:val="0"/>
            <w14:checkedState w14:val="2612" w14:font="MS Gothic"/>
            <w14:uncheckedState w14:val="2610" w14:font="MS Gothic"/>
          </w14:checkbox>
        </w:sdtPr>
        <w:sdtContent>
          <w:r w:rsidR="0072527D" w:rsidRPr="000E71EF">
            <w:rPr>
              <w:rFonts w:ascii="MS Gothic" w:eastAsia="MS Gothic" w:hAnsi="MS Gothic" w:hint="eastAsia"/>
            </w:rPr>
            <w:t>☐</w:t>
          </w:r>
        </w:sdtContent>
      </w:sdt>
      <w:r w:rsidR="0072527D" w:rsidRPr="000E71EF">
        <w:rPr>
          <w:rFonts w:ascii="Aptos" w:hAnsi="Aptos"/>
        </w:rPr>
        <w:t xml:space="preserve">  Other </w:t>
      </w:r>
      <w:sdt>
        <w:sdtPr>
          <w:id w:val="1448743666"/>
          <w:placeholder>
            <w:docPart w:val="860BB1C8CC97417BA9933423F4FCC53D"/>
          </w:placeholder>
          <w:showingPlcHdr/>
        </w:sdtPr>
        <w:sdtContent>
          <w:r w:rsidR="0072527D" w:rsidRPr="000E71EF">
            <w:rPr>
              <w:rFonts w:ascii="Aptos" w:hAnsi="Aptos"/>
              <w:color w:val="7F7F7F" w:themeColor="text1" w:themeTint="80"/>
            </w:rPr>
            <w:t>Please describe</w:t>
          </w:r>
        </w:sdtContent>
      </w:sdt>
    </w:p>
    <w:p w14:paraId="508D585A" w14:textId="213443BB" w:rsidR="007A2893" w:rsidRPr="00BE1739" w:rsidRDefault="007A2893" w:rsidP="00BE1739">
      <w:pPr>
        <w:spacing w:after="120"/>
        <w:ind w:left="720"/>
        <w:rPr>
          <w:rFonts w:ascii="Aptos" w:hAnsi="Aptos"/>
          <w:i/>
          <w:iCs/>
        </w:rPr>
      </w:pPr>
      <w:r w:rsidRPr="00BE1739">
        <w:rPr>
          <w:rFonts w:ascii="Aptos" w:hAnsi="Aptos"/>
          <w:i/>
          <w:iCs/>
        </w:rPr>
        <w:t xml:space="preserve">If you have not already, please contact the other IRB as soon as possible about your intention to set up a reliance for this project. Different IRBs may have different policies about whether they are willing to enter </w:t>
      </w:r>
      <w:proofErr w:type="spellStart"/>
      <w:r w:rsidRPr="00BE1739">
        <w:rPr>
          <w:rFonts w:ascii="Aptos" w:hAnsi="Aptos"/>
          <w:i/>
          <w:iCs/>
        </w:rPr>
        <w:t>reliances</w:t>
      </w:r>
      <w:proofErr w:type="spellEnd"/>
      <w:r w:rsidRPr="00BE1739">
        <w:rPr>
          <w:rFonts w:ascii="Aptos" w:hAnsi="Aptos"/>
          <w:i/>
          <w:iCs/>
        </w:rPr>
        <w:t xml:space="preserve"> and different processes for evaluating reliance requests.</w:t>
      </w:r>
    </w:p>
    <w:p w14:paraId="2BA77DD3" w14:textId="4BA1768D" w:rsidR="00A43AAF" w:rsidRPr="00F40028" w:rsidRDefault="00F40028" w:rsidP="00A43AAF">
      <w:pPr>
        <w:pStyle w:val="ListParagraph"/>
        <w:numPr>
          <w:ilvl w:val="0"/>
          <w:numId w:val="2"/>
        </w:numPr>
        <w:spacing w:after="120"/>
        <w:contextualSpacing w:val="0"/>
        <w:rPr>
          <w:rFonts w:ascii="Aptos" w:hAnsi="Aptos"/>
          <w:color w:val="538135" w:themeColor="accent6" w:themeShade="BF"/>
        </w:rPr>
      </w:pPr>
      <w:r w:rsidRPr="00F40028">
        <w:rPr>
          <w:rFonts w:ascii="Aptos" w:hAnsi="Aptos"/>
          <w:color w:val="538135" w:themeColor="accent6" w:themeShade="BF"/>
        </w:rPr>
        <w:lastRenderedPageBreak/>
        <w:t xml:space="preserve">If IPA will be the </w:t>
      </w:r>
      <w:r w:rsidRPr="00F40028">
        <w:rPr>
          <w:rFonts w:ascii="Aptos" w:hAnsi="Aptos"/>
          <w:b/>
          <w:bCs/>
          <w:color w:val="538135" w:themeColor="accent6" w:themeShade="BF"/>
        </w:rPr>
        <w:t>Relying IRB</w:t>
      </w:r>
      <w:r w:rsidRPr="00F40028">
        <w:rPr>
          <w:rFonts w:ascii="Aptos" w:hAnsi="Aptos"/>
          <w:color w:val="538135" w:themeColor="accent6" w:themeShade="BF"/>
        </w:rPr>
        <w:t xml:space="preserve"> – h</w:t>
      </w:r>
      <w:r w:rsidR="00A43AAF" w:rsidRPr="00F40028">
        <w:rPr>
          <w:rFonts w:ascii="Aptos" w:hAnsi="Aptos"/>
          <w:color w:val="538135" w:themeColor="accent6" w:themeShade="BF"/>
        </w:rPr>
        <w:t>as the other IRB already completed its review of the project?</w:t>
      </w:r>
    </w:p>
    <w:p w14:paraId="32F1DDC1" w14:textId="3F9E83D4" w:rsidR="00F40028" w:rsidRPr="00F40028" w:rsidRDefault="00000000" w:rsidP="00F40028">
      <w:pPr>
        <w:spacing w:after="0"/>
        <w:ind w:left="1080" w:firstLine="360"/>
        <w:rPr>
          <w:rFonts w:ascii="Aptos" w:hAnsi="Aptos"/>
          <w:i/>
          <w:iCs/>
          <w:color w:val="538135" w:themeColor="accent6" w:themeShade="BF"/>
        </w:rPr>
      </w:pPr>
      <w:sdt>
        <w:sdtPr>
          <w:rPr>
            <w:rFonts w:ascii="MS Gothic" w:eastAsia="MS Gothic" w:hAnsi="MS Gothic"/>
            <w:color w:val="538135" w:themeColor="accent6" w:themeShade="BF"/>
          </w:rPr>
          <w:id w:val="309603139"/>
          <w14:checkbox>
            <w14:checked w14:val="0"/>
            <w14:checkedState w14:val="2612" w14:font="MS Gothic"/>
            <w14:uncheckedState w14:val="2610" w14:font="MS Gothic"/>
          </w14:checkbox>
        </w:sdtPr>
        <w:sdtContent>
          <w:r w:rsidR="00F40028" w:rsidRPr="00F40028">
            <w:rPr>
              <w:rFonts w:ascii="MS Gothic" w:eastAsia="MS Gothic" w:hAnsi="MS Gothic" w:hint="eastAsia"/>
              <w:color w:val="538135" w:themeColor="accent6" w:themeShade="BF"/>
            </w:rPr>
            <w:t>☐</w:t>
          </w:r>
        </w:sdtContent>
      </w:sdt>
      <w:r w:rsidR="00F40028" w:rsidRPr="00F40028">
        <w:rPr>
          <w:rFonts w:ascii="Aptos" w:hAnsi="Aptos"/>
          <w:color w:val="538135" w:themeColor="accent6" w:themeShade="BF"/>
        </w:rPr>
        <w:t xml:space="preserve">  Yes – the project has already been approved by the other IRB</w:t>
      </w:r>
    </w:p>
    <w:p w14:paraId="03D5133A" w14:textId="2C060C00" w:rsidR="00F40028" w:rsidRPr="00F40028" w:rsidRDefault="00000000" w:rsidP="00F40028">
      <w:pPr>
        <w:spacing w:after="0"/>
        <w:ind w:left="720" w:firstLine="720"/>
        <w:rPr>
          <w:rFonts w:ascii="Aptos" w:hAnsi="Aptos"/>
          <w:color w:val="538135" w:themeColor="accent6" w:themeShade="BF"/>
        </w:rPr>
      </w:pPr>
      <w:sdt>
        <w:sdtPr>
          <w:rPr>
            <w:rFonts w:ascii="MS Gothic" w:eastAsia="MS Gothic" w:hAnsi="MS Gothic"/>
            <w:color w:val="538135" w:themeColor="accent6" w:themeShade="BF"/>
          </w:rPr>
          <w:id w:val="-81983794"/>
          <w14:checkbox>
            <w14:checked w14:val="0"/>
            <w14:checkedState w14:val="2612" w14:font="MS Gothic"/>
            <w14:uncheckedState w14:val="2610" w14:font="MS Gothic"/>
          </w14:checkbox>
        </w:sdtPr>
        <w:sdtContent>
          <w:r w:rsidR="00F40028" w:rsidRPr="00F40028">
            <w:rPr>
              <w:rFonts w:ascii="MS Gothic" w:eastAsia="MS Gothic" w:hAnsi="MS Gothic" w:hint="eastAsia"/>
              <w:color w:val="538135" w:themeColor="accent6" w:themeShade="BF"/>
            </w:rPr>
            <w:t>☐</w:t>
          </w:r>
        </w:sdtContent>
      </w:sdt>
      <w:r w:rsidR="00F40028" w:rsidRPr="00F40028">
        <w:rPr>
          <w:rFonts w:ascii="Aptos" w:hAnsi="Aptos"/>
          <w:color w:val="538135" w:themeColor="accent6" w:themeShade="BF"/>
        </w:rPr>
        <w:t xml:space="preserve">  In progress – the project is currently under review</w:t>
      </w:r>
    </w:p>
    <w:p w14:paraId="6F482574" w14:textId="40291046" w:rsidR="00F40028" w:rsidRPr="00F40028" w:rsidRDefault="00F40028" w:rsidP="00F40028">
      <w:pPr>
        <w:spacing w:before="240"/>
        <w:ind w:left="720"/>
        <w:rPr>
          <w:i/>
          <w:iCs/>
          <w:color w:val="538135" w:themeColor="accent6" w:themeShade="BF"/>
        </w:rPr>
      </w:pPr>
      <w:r w:rsidRPr="00F40028">
        <w:rPr>
          <w:rFonts w:ascii="Aptos" w:hAnsi="Aptos"/>
          <w:i/>
          <w:iCs/>
          <w:color w:val="538135" w:themeColor="accent6" w:themeShade="BF"/>
        </w:rPr>
        <w:t>If you have not yet submitted the project for review by the other IRB, it is too soon to begin this reliance request.</w:t>
      </w:r>
    </w:p>
    <w:p w14:paraId="19D61B35" w14:textId="2EB3716B" w:rsidR="00C20316" w:rsidRPr="00C20316" w:rsidRDefault="00C20316" w:rsidP="00C20316">
      <w:pPr>
        <w:spacing w:after="120"/>
        <w:rPr>
          <w:rFonts w:ascii="Aptos" w:hAnsi="Aptos"/>
          <w:b/>
          <w:bCs/>
          <w:i/>
          <w:iCs/>
          <w:sz w:val="24"/>
          <w:szCs w:val="24"/>
        </w:rPr>
      </w:pPr>
      <w:r w:rsidRPr="00C20316">
        <w:rPr>
          <w:rFonts w:ascii="Aptos" w:hAnsi="Aptos"/>
          <w:b/>
          <w:bCs/>
          <w:i/>
          <w:iCs/>
          <w:sz w:val="24"/>
          <w:szCs w:val="24"/>
        </w:rPr>
        <w:t>PERSONNEL INFORMATION</w:t>
      </w:r>
    </w:p>
    <w:p w14:paraId="0EAAE948" w14:textId="68582D7E" w:rsidR="00F40028" w:rsidRPr="00E325B5" w:rsidRDefault="00F40028" w:rsidP="00F40028">
      <w:pPr>
        <w:pStyle w:val="ListParagraph"/>
        <w:numPr>
          <w:ilvl w:val="0"/>
          <w:numId w:val="2"/>
        </w:numPr>
        <w:spacing w:after="120"/>
        <w:contextualSpacing w:val="0"/>
        <w:rPr>
          <w:rFonts w:ascii="Aptos" w:hAnsi="Aptos"/>
        </w:rPr>
      </w:pPr>
      <w:r w:rsidRPr="00E325B5">
        <w:rPr>
          <w:rFonts w:ascii="Aptos" w:hAnsi="Aptos"/>
        </w:rPr>
        <w:t>Primary P</w:t>
      </w:r>
      <w:r>
        <w:rPr>
          <w:rFonts w:ascii="Aptos" w:hAnsi="Aptos"/>
        </w:rPr>
        <w:t>I</w:t>
      </w:r>
      <w:r w:rsidRPr="00E325B5">
        <w:rPr>
          <w:rFonts w:ascii="Aptos" w:hAnsi="Aptos"/>
        </w:rPr>
        <w:t xml:space="preserve">: </w:t>
      </w:r>
      <w:sdt>
        <w:sdtPr>
          <w:rPr>
            <w:rFonts w:ascii="Aptos" w:hAnsi="Aptos"/>
          </w:rPr>
          <w:id w:val="-666324350"/>
          <w:placeholder>
            <w:docPart w:val="EAF89B95FABD454EAF237DBDB3D1FF09"/>
          </w:placeholder>
          <w:showingPlcHdr/>
          <w:text/>
        </w:sdtPr>
        <w:sdtContent>
          <w:r w:rsidRPr="00E325B5">
            <w:rPr>
              <w:rStyle w:val="PlaceholderText"/>
              <w:rFonts w:ascii="Aptos" w:hAnsi="Aptos"/>
            </w:rPr>
            <w:t>Enter name</w:t>
          </w:r>
        </w:sdtContent>
      </w:sdt>
    </w:p>
    <w:p w14:paraId="4DC41811" w14:textId="242615F2" w:rsidR="00F40028" w:rsidRPr="00E325B5" w:rsidRDefault="00F40028" w:rsidP="00F40028">
      <w:pPr>
        <w:pStyle w:val="ListParagraph"/>
        <w:numPr>
          <w:ilvl w:val="0"/>
          <w:numId w:val="2"/>
        </w:numPr>
        <w:spacing w:after="120"/>
        <w:contextualSpacing w:val="0"/>
        <w:rPr>
          <w:rFonts w:ascii="Aptos" w:hAnsi="Aptos"/>
        </w:rPr>
      </w:pPr>
      <w:r w:rsidRPr="00E325B5">
        <w:rPr>
          <w:rFonts w:ascii="Aptos" w:hAnsi="Aptos"/>
        </w:rPr>
        <w:t>IP</w:t>
      </w:r>
      <w:r>
        <w:rPr>
          <w:rFonts w:ascii="Aptos" w:hAnsi="Aptos"/>
        </w:rPr>
        <w:t>A PI / Study Lead</w:t>
      </w:r>
      <w:r w:rsidRPr="00E325B5">
        <w:rPr>
          <w:rFonts w:ascii="Aptos" w:hAnsi="Aptos"/>
        </w:rPr>
        <w:t xml:space="preserve">: </w:t>
      </w:r>
      <w:sdt>
        <w:sdtPr>
          <w:rPr>
            <w:rFonts w:ascii="Aptos" w:hAnsi="Aptos"/>
          </w:rPr>
          <w:id w:val="-2033177708"/>
          <w:placeholder>
            <w:docPart w:val="86522264BDF146188DD13FE43C7E64EB"/>
          </w:placeholder>
          <w:showingPlcHdr/>
          <w:text/>
        </w:sdtPr>
        <w:sdtContent>
          <w:r w:rsidRPr="00E325B5">
            <w:rPr>
              <w:rStyle w:val="PlaceholderText"/>
              <w:rFonts w:ascii="Aptos" w:hAnsi="Aptos"/>
            </w:rPr>
            <w:t>Enter name</w:t>
          </w:r>
        </w:sdtContent>
      </w:sdt>
      <w:r w:rsidRPr="00E325B5">
        <w:rPr>
          <w:rFonts w:ascii="Aptos" w:hAnsi="Aptos"/>
        </w:rPr>
        <w:t xml:space="preserve"> </w:t>
      </w:r>
    </w:p>
    <w:p w14:paraId="36CE3EF8" w14:textId="5D1D3FEB" w:rsidR="00C20316" w:rsidRPr="00C20316" w:rsidRDefault="007A2893" w:rsidP="00A43AAF">
      <w:pPr>
        <w:pStyle w:val="ListParagraph"/>
        <w:numPr>
          <w:ilvl w:val="0"/>
          <w:numId w:val="2"/>
        </w:numPr>
        <w:spacing w:after="120"/>
        <w:contextualSpacing w:val="0"/>
        <w:rPr>
          <w:rFonts w:ascii="Aptos" w:hAnsi="Aptos"/>
          <w:color w:val="538135" w:themeColor="accent6" w:themeShade="BF"/>
        </w:rPr>
      </w:pPr>
      <w:r>
        <w:rPr>
          <w:rFonts w:ascii="Aptos" w:hAnsi="Aptos"/>
          <w:color w:val="538135" w:themeColor="accent6" w:themeShade="BF"/>
        </w:rPr>
        <w:t xml:space="preserve">If IPA will be the </w:t>
      </w:r>
      <w:r>
        <w:rPr>
          <w:rFonts w:ascii="Aptos" w:hAnsi="Aptos"/>
          <w:b/>
          <w:bCs/>
          <w:color w:val="538135" w:themeColor="accent6" w:themeShade="BF"/>
        </w:rPr>
        <w:t xml:space="preserve">Relying IRB </w:t>
      </w:r>
      <w:r>
        <w:rPr>
          <w:rFonts w:ascii="Aptos" w:hAnsi="Aptos"/>
          <w:color w:val="538135" w:themeColor="accent6" w:themeShade="BF"/>
        </w:rPr>
        <w:t>– h</w:t>
      </w:r>
      <w:r w:rsidR="00F40028" w:rsidRPr="00C20316">
        <w:rPr>
          <w:rFonts w:ascii="Aptos" w:hAnsi="Aptos"/>
          <w:color w:val="538135" w:themeColor="accent6" w:themeShade="BF"/>
        </w:rPr>
        <w:t>ave IPA staff involved in this project comple</w:t>
      </w:r>
      <w:r w:rsidR="00C20316" w:rsidRPr="00C20316">
        <w:rPr>
          <w:rFonts w:ascii="Aptos" w:hAnsi="Aptos"/>
          <w:color w:val="538135" w:themeColor="accent6" w:themeShade="BF"/>
        </w:rPr>
        <w:t>ted all human subjects training requirements (i.e., CITI certification)</w:t>
      </w:r>
      <w:r w:rsidR="00CD0695" w:rsidRPr="00CD0695">
        <w:rPr>
          <w:rFonts w:ascii="Aptos" w:hAnsi="Aptos"/>
          <w:color w:val="538135" w:themeColor="accent6" w:themeShade="BF"/>
        </w:rPr>
        <w:t xml:space="preserve"> </w:t>
      </w:r>
      <w:sdt>
        <w:sdtPr>
          <w:rPr>
            <w:rFonts w:ascii="Aptos" w:hAnsi="Aptos"/>
            <w:color w:val="538135" w:themeColor="accent6" w:themeShade="BF"/>
          </w:rPr>
          <w:id w:val="1990748065"/>
          <w:placeholder>
            <w:docPart w:val="C1870760C23F44A5BEE48D64C7811E78"/>
          </w:placeholder>
          <w:showingPlcHdr/>
          <w:dropDownList>
            <w:listItem w:value="Choose an item."/>
            <w:listItem w:displayText="Yes" w:value="Yes"/>
            <w:listItem w:displayText="No" w:value="No"/>
          </w:dropDownList>
        </w:sdtPr>
        <w:sdtContent>
          <w:r w:rsidR="00CD0695" w:rsidRPr="00C20316">
            <w:rPr>
              <w:rStyle w:val="PlaceholderText"/>
              <w:rFonts w:ascii="Aptos" w:hAnsi="Aptos"/>
              <w:color w:val="7F7F7F" w:themeColor="text1" w:themeTint="80"/>
            </w:rPr>
            <w:t>Select yes or no</w:t>
          </w:r>
        </w:sdtContent>
      </w:sdt>
      <w:r w:rsidR="00C20316" w:rsidRPr="00C20316">
        <w:rPr>
          <w:rFonts w:ascii="Aptos" w:hAnsi="Aptos"/>
          <w:color w:val="538135" w:themeColor="accent6" w:themeShade="BF"/>
        </w:rPr>
        <w:t xml:space="preserve">? </w:t>
      </w:r>
    </w:p>
    <w:p w14:paraId="1B994A39" w14:textId="5FC81F78" w:rsidR="00A43AAF" w:rsidRDefault="007A2893" w:rsidP="00A43AAF">
      <w:pPr>
        <w:pStyle w:val="ListParagraph"/>
        <w:numPr>
          <w:ilvl w:val="0"/>
          <w:numId w:val="2"/>
        </w:numPr>
        <w:spacing w:after="120"/>
        <w:contextualSpacing w:val="0"/>
        <w:rPr>
          <w:rFonts w:ascii="Aptos" w:hAnsi="Aptos"/>
          <w:color w:val="538135" w:themeColor="accent6" w:themeShade="BF"/>
        </w:rPr>
      </w:pPr>
      <w:r>
        <w:rPr>
          <w:rFonts w:ascii="Aptos" w:hAnsi="Aptos"/>
          <w:color w:val="538135" w:themeColor="accent6" w:themeShade="BF"/>
        </w:rPr>
        <w:t xml:space="preserve">If IPA will be the </w:t>
      </w:r>
      <w:r w:rsidRPr="007A2893">
        <w:rPr>
          <w:rFonts w:ascii="Aptos" w:hAnsi="Aptos"/>
          <w:b/>
          <w:bCs/>
          <w:color w:val="538135" w:themeColor="accent6" w:themeShade="BF"/>
        </w:rPr>
        <w:t>Relying IRB</w:t>
      </w:r>
      <w:r>
        <w:rPr>
          <w:rFonts w:ascii="Aptos" w:hAnsi="Aptos"/>
          <w:color w:val="538135" w:themeColor="accent6" w:themeShade="BF"/>
        </w:rPr>
        <w:t xml:space="preserve"> – h</w:t>
      </w:r>
      <w:r w:rsidR="00C20316" w:rsidRPr="00C20316">
        <w:rPr>
          <w:rFonts w:ascii="Aptos" w:hAnsi="Aptos"/>
          <w:color w:val="538135" w:themeColor="accent6" w:themeShade="BF"/>
        </w:rPr>
        <w:t xml:space="preserve">ave non-IPA staff involved in this project completed all human subjects training requirements (i.e., CITI or equivalent training required by their institution)? </w:t>
      </w:r>
      <w:sdt>
        <w:sdtPr>
          <w:rPr>
            <w:rFonts w:ascii="Aptos" w:hAnsi="Aptos"/>
            <w:color w:val="538135" w:themeColor="accent6" w:themeShade="BF"/>
          </w:rPr>
          <w:id w:val="-186532557"/>
          <w:placeholder>
            <w:docPart w:val="8EEA4D035324453EB1D4468E792D7E7D"/>
          </w:placeholder>
          <w:showingPlcHdr/>
          <w:dropDownList>
            <w:listItem w:value="Choose an item."/>
            <w:listItem w:displayText="Yes" w:value="Yes"/>
            <w:listItem w:displayText="No" w:value="No"/>
          </w:dropDownList>
        </w:sdtPr>
        <w:sdtContent>
          <w:r w:rsidR="00C20316" w:rsidRPr="00C20316">
            <w:rPr>
              <w:rStyle w:val="PlaceholderText"/>
              <w:rFonts w:ascii="Aptos" w:hAnsi="Aptos"/>
              <w:color w:val="7F7F7F" w:themeColor="text1" w:themeTint="80"/>
            </w:rPr>
            <w:t>Select yes or no</w:t>
          </w:r>
        </w:sdtContent>
      </w:sdt>
    </w:p>
    <w:p w14:paraId="4189F447" w14:textId="28D6A81F" w:rsidR="00C20316" w:rsidRPr="00C20316" w:rsidRDefault="00C20316" w:rsidP="00C20316">
      <w:pPr>
        <w:spacing w:after="120"/>
        <w:rPr>
          <w:rFonts w:ascii="Aptos" w:hAnsi="Aptos"/>
          <w:b/>
          <w:bCs/>
          <w:i/>
          <w:iCs/>
          <w:sz w:val="24"/>
          <w:szCs w:val="24"/>
        </w:rPr>
      </w:pPr>
      <w:r w:rsidRPr="00C20316">
        <w:rPr>
          <w:rFonts w:ascii="Aptos" w:hAnsi="Aptos"/>
          <w:b/>
          <w:bCs/>
          <w:i/>
          <w:iCs/>
          <w:sz w:val="24"/>
          <w:szCs w:val="24"/>
        </w:rPr>
        <w:t>PROJECT INFORMATION</w:t>
      </w:r>
    </w:p>
    <w:p w14:paraId="7536A103" w14:textId="0141CA94" w:rsidR="00C20316" w:rsidRDefault="00C20316" w:rsidP="00A43AAF">
      <w:pPr>
        <w:pStyle w:val="ListParagraph"/>
        <w:numPr>
          <w:ilvl w:val="0"/>
          <w:numId w:val="2"/>
        </w:numPr>
        <w:spacing w:after="120"/>
        <w:contextualSpacing w:val="0"/>
        <w:rPr>
          <w:rFonts w:ascii="Aptos" w:hAnsi="Aptos"/>
        </w:rPr>
      </w:pPr>
      <w:r w:rsidRPr="00C20316">
        <w:rPr>
          <w:rFonts w:ascii="Aptos" w:hAnsi="Aptos"/>
        </w:rPr>
        <w:t xml:space="preserve">Project Name: </w:t>
      </w:r>
      <w:sdt>
        <w:sdtPr>
          <w:rPr>
            <w:rFonts w:ascii="Aptos" w:hAnsi="Aptos"/>
          </w:rPr>
          <w:id w:val="1738051826"/>
          <w:placeholder>
            <w:docPart w:val="5D764A2A7D3D4616A3814B6FB12E719D"/>
          </w:placeholder>
          <w:showingPlcHdr/>
          <w:text/>
        </w:sdtPr>
        <w:sdtContent>
          <w:r w:rsidRPr="00E325B5">
            <w:rPr>
              <w:rStyle w:val="PlaceholderText"/>
              <w:rFonts w:ascii="Aptos" w:hAnsi="Aptos"/>
            </w:rPr>
            <w:t>Enter the project title</w:t>
          </w:r>
        </w:sdtContent>
      </w:sdt>
    </w:p>
    <w:p w14:paraId="08BDCB92" w14:textId="79DA8FEC" w:rsidR="00C20316" w:rsidRDefault="00C20316" w:rsidP="00A43AAF">
      <w:pPr>
        <w:pStyle w:val="ListParagraph"/>
        <w:numPr>
          <w:ilvl w:val="0"/>
          <w:numId w:val="2"/>
        </w:numPr>
        <w:spacing w:after="120"/>
        <w:contextualSpacing w:val="0"/>
        <w:rPr>
          <w:rFonts w:ascii="Aptos" w:hAnsi="Aptos"/>
        </w:rPr>
      </w:pPr>
      <w:r>
        <w:rPr>
          <w:rFonts w:ascii="Aptos" w:hAnsi="Aptos"/>
        </w:rPr>
        <w:t xml:space="preserve">IPA ID: </w:t>
      </w:r>
      <w:sdt>
        <w:sdtPr>
          <w:rPr>
            <w:rFonts w:ascii="Aptos" w:hAnsi="Aptos"/>
          </w:rPr>
          <w:id w:val="1239290208"/>
          <w:placeholder>
            <w:docPart w:val="39FB945A066844BE927ADB602E46FE88"/>
          </w:placeholder>
          <w:showingPlcHdr/>
          <w:text/>
        </w:sdtPr>
        <w:sdtContent>
          <w:r w:rsidR="00502168">
            <w:rPr>
              <w:rStyle w:val="PlaceholderText"/>
              <w:rFonts w:ascii="Aptos" w:hAnsi="Aptos"/>
            </w:rPr>
            <w:t>Enter the five-digit project ID number</w:t>
          </w:r>
        </w:sdtContent>
      </w:sdt>
    </w:p>
    <w:p w14:paraId="2CA436E9" w14:textId="77777777" w:rsidR="00502168" w:rsidRDefault="00502168" w:rsidP="00502168">
      <w:pPr>
        <w:pStyle w:val="ListParagraph"/>
        <w:numPr>
          <w:ilvl w:val="0"/>
          <w:numId w:val="2"/>
        </w:numPr>
        <w:spacing w:after="120"/>
        <w:contextualSpacing w:val="0"/>
        <w:rPr>
          <w:rFonts w:ascii="Aptos" w:hAnsi="Aptos"/>
        </w:rPr>
      </w:pPr>
      <w:r>
        <w:rPr>
          <w:rFonts w:ascii="Aptos" w:hAnsi="Aptos"/>
        </w:rPr>
        <w:t xml:space="preserve">What is IPA’s role in the conduct of the study? </w:t>
      </w:r>
    </w:p>
    <w:p w14:paraId="352722F3" w14:textId="61DB143C" w:rsidR="00502168" w:rsidRDefault="00000000" w:rsidP="00502168">
      <w:pPr>
        <w:pStyle w:val="ListParagraph"/>
        <w:spacing w:after="120"/>
        <w:contextualSpacing w:val="0"/>
        <w:rPr>
          <w:rFonts w:ascii="Aptos" w:hAnsi="Aptos"/>
        </w:rPr>
      </w:pPr>
      <w:sdt>
        <w:sdtPr>
          <w:rPr>
            <w:rFonts w:ascii="Aptos" w:hAnsi="Aptos"/>
          </w:rPr>
          <w:id w:val="-2118593192"/>
          <w:placeholder>
            <w:docPart w:val="570F9335EEA3439182677992C566E0E8"/>
          </w:placeholder>
          <w:showingPlcHdr/>
          <w:text/>
        </w:sdtPr>
        <w:sdtContent>
          <w:r w:rsidR="00502168" w:rsidRPr="00E325B5">
            <w:rPr>
              <w:rStyle w:val="PlaceholderText"/>
              <w:rFonts w:ascii="Aptos" w:hAnsi="Aptos"/>
            </w:rPr>
            <w:t>Enter details about IPA’s role</w:t>
          </w:r>
        </w:sdtContent>
      </w:sdt>
      <w:r w:rsidR="00502168">
        <w:rPr>
          <w:rFonts w:ascii="Aptos" w:hAnsi="Aptos"/>
        </w:rPr>
        <w:t xml:space="preserve"> </w:t>
      </w:r>
    </w:p>
    <w:p w14:paraId="69BFAD10" w14:textId="560A3D36" w:rsidR="00A43AAF" w:rsidRPr="00502168" w:rsidRDefault="00502168" w:rsidP="00502168">
      <w:pPr>
        <w:spacing w:after="120"/>
        <w:ind w:left="720"/>
        <w:rPr>
          <w:rFonts w:ascii="Aptos" w:hAnsi="Aptos"/>
          <w:i/>
          <w:iCs/>
        </w:rPr>
      </w:pPr>
      <w:r w:rsidRPr="00502168">
        <w:rPr>
          <w:rFonts w:ascii="Aptos" w:hAnsi="Aptos"/>
          <w:i/>
          <w:iCs/>
        </w:rPr>
        <w:t xml:space="preserve">(e.g., study planning &amp; design, recruitment, carrying out data collection, consenting participants, analysis, publication, etc. – please include all that apply) </w:t>
      </w:r>
    </w:p>
    <w:p w14:paraId="3F91FF90" w14:textId="07ECD68D" w:rsidR="00502168" w:rsidRDefault="0036556A" w:rsidP="00A43AAF">
      <w:pPr>
        <w:pStyle w:val="ListParagraph"/>
        <w:numPr>
          <w:ilvl w:val="0"/>
          <w:numId w:val="2"/>
        </w:numPr>
        <w:spacing w:after="120"/>
        <w:contextualSpacing w:val="0"/>
        <w:rPr>
          <w:rFonts w:ascii="Aptos" w:hAnsi="Aptos"/>
        </w:rPr>
      </w:pPr>
      <w:r w:rsidRPr="0036556A">
        <w:rPr>
          <w:rFonts w:ascii="Aptos" w:hAnsi="Aptos"/>
        </w:rPr>
        <w:t xml:space="preserve">Please provide </w:t>
      </w:r>
      <w:proofErr w:type="gramStart"/>
      <w:r w:rsidRPr="0036556A">
        <w:rPr>
          <w:rFonts w:ascii="Aptos" w:hAnsi="Aptos"/>
        </w:rPr>
        <w:t>a brief summary</w:t>
      </w:r>
      <w:proofErr w:type="gramEnd"/>
      <w:r w:rsidRPr="0036556A">
        <w:rPr>
          <w:rFonts w:ascii="Aptos" w:hAnsi="Aptos"/>
        </w:rPr>
        <w:t xml:space="preserve"> of the study purpose and any intervention(s) involved in the study.</w:t>
      </w:r>
    </w:p>
    <w:p w14:paraId="3B1CA432" w14:textId="3502E9CB" w:rsidR="0036556A" w:rsidRDefault="00000000" w:rsidP="0036556A">
      <w:pPr>
        <w:pStyle w:val="ListParagraph"/>
        <w:spacing w:after="120"/>
        <w:contextualSpacing w:val="0"/>
        <w:rPr>
          <w:rFonts w:ascii="Aptos" w:hAnsi="Aptos"/>
        </w:rPr>
      </w:pPr>
      <w:sdt>
        <w:sdtPr>
          <w:rPr>
            <w:rFonts w:ascii="Aptos" w:hAnsi="Aptos"/>
          </w:rPr>
          <w:id w:val="-1448622955"/>
          <w:placeholder>
            <w:docPart w:val="303D39D2A87247D395592CD2553CD385"/>
          </w:placeholder>
          <w:showingPlcHdr/>
          <w:text/>
        </w:sdtPr>
        <w:sdtContent>
          <w:r w:rsidR="0036556A" w:rsidRPr="0036556A">
            <w:rPr>
              <w:rFonts w:ascii="Aptos" w:hAnsi="Aptos"/>
              <w:color w:val="7F7F7F" w:themeColor="text1" w:themeTint="80"/>
            </w:rPr>
            <w:t xml:space="preserve">Enter study </w:t>
          </w:r>
          <w:r w:rsidR="0036556A">
            <w:rPr>
              <w:rFonts w:ascii="Aptos" w:hAnsi="Aptos"/>
              <w:color w:val="7F7F7F" w:themeColor="text1" w:themeTint="80"/>
            </w:rPr>
            <w:t>summary</w:t>
          </w:r>
        </w:sdtContent>
      </w:sdt>
    </w:p>
    <w:p w14:paraId="3456A6E6" w14:textId="4DB6A3C2" w:rsidR="0036556A" w:rsidRDefault="0036556A" w:rsidP="00A43AAF">
      <w:pPr>
        <w:pStyle w:val="ListParagraph"/>
        <w:numPr>
          <w:ilvl w:val="0"/>
          <w:numId w:val="2"/>
        </w:numPr>
        <w:spacing w:after="120"/>
        <w:contextualSpacing w:val="0"/>
        <w:rPr>
          <w:rFonts w:ascii="Aptos" w:hAnsi="Aptos"/>
        </w:rPr>
      </w:pPr>
      <w:r>
        <w:rPr>
          <w:rFonts w:ascii="Aptos" w:hAnsi="Aptos"/>
        </w:rPr>
        <w:t>What subject population(s) will be involved in this study?</w:t>
      </w:r>
    </w:p>
    <w:p w14:paraId="51FDC1F8" w14:textId="2C41A348" w:rsidR="0036556A" w:rsidRPr="0036556A" w:rsidRDefault="00000000" w:rsidP="0036556A">
      <w:pPr>
        <w:spacing w:after="120"/>
        <w:ind w:left="720"/>
        <w:rPr>
          <w:rFonts w:ascii="Aptos" w:hAnsi="Aptos"/>
        </w:rPr>
      </w:pPr>
      <w:sdt>
        <w:sdtPr>
          <w:rPr>
            <w:rFonts w:ascii="Aptos" w:hAnsi="Aptos"/>
            <w:color w:val="7F7F7F" w:themeColor="text1" w:themeTint="80"/>
          </w:rPr>
          <w:id w:val="-1801458508"/>
          <w:placeholder>
            <w:docPart w:val="A85BDD953FB0487FAD6306DC6E0BA8FD"/>
          </w:placeholder>
          <w:showingPlcHdr/>
          <w:text/>
        </w:sdtPr>
        <w:sdtContent>
          <w:r w:rsidR="0036556A" w:rsidRPr="0036556A">
            <w:rPr>
              <w:rFonts w:ascii="Aptos" w:hAnsi="Aptos"/>
              <w:color w:val="7F7F7F" w:themeColor="text1" w:themeTint="80"/>
            </w:rPr>
            <w:t>Enter description of subject population(s)</w:t>
          </w:r>
        </w:sdtContent>
      </w:sdt>
    </w:p>
    <w:p w14:paraId="24303CE7" w14:textId="0DDC4EFE" w:rsidR="0036556A" w:rsidRDefault="0036556A" w:rsidP="00A43AAF">
      <w:pPr>
        <w:pStyle w:val="ListParagraph"/>
        <w:numPr>
          <w:ilvl w:val="0"/>
          <w:numId w:val="2"/>
        </w:numPr>
        <w:spacing w:after="120"/>
        <w:contextualSpacing w:val="0"/>
        <w:rPr>
          <w:rFonts w:ascii="Aptos" w:hAnsi="Aptos"/>
        </w:rPr>
      </w:pPr>
      <w:r>
        <w:rPr>
          <w:rFonts w:ascii="Aptos" w:hAnsi="Aptos"/>
        </w:rPr>
        <w:t xml:space="preserve">How many participants do you intend to enroll in the study? </w:t>
      </w:r>
      <w:sdt>
        <w:sdtPr>
          <w:rPr>
            <w:rFonts w:ascii="Aptos" w:hAnsi="Aptos"/>
          </w:rPr>
          <w:id w:val="-1852946822"/>
          <w:placeholder>
            <w:docPart w:val="CB44502714F943C9B4779D64A305F9CF"/>
          </w:placeholder>
          <w:showingPlcHdr/>
          <w:text/>
        </w:sdtPr>
        <w:sdtContent>
          <w:r w:rsidRPr="00E325B5">
            <w:rPr>
              <w:rStyle w:val="PlaceholderText"/>
              <w:rFonts w:ascii="Aptos" w:hAnsi="Aptos"/>
            </w:rPr>
            <w:t>Enter the number of participants</w:t>
          </w:r>
        </w:sdtContent>
      </w:sdt>
    </w:p>
    <w:p w14:paraId="54216CB9" w14:textId="1818D435" w:rsidR="0036556A" w:rsidRDefault="0036556A" w:rsidP="00A43AAF">
      <w:pPr>
        <w:pStyle w:val="ListParagraph"/>
        <w:numPr>
          <w:ilvl w:val="0"/>
          <w:numId w:val="2"/>
        </w:numPr>
        <w:spacing w:after="120"/>
        <w:contextualSpacing w:val="0"/>
        <w:rPr>
          <w:rFonts w:ascii="Aptos" w:hAnsi="Aptos"/>
        </w:rPr>
      </w:pPr>
      <w:r>
        <w:rPr>
          <w:rFonts w:ascii="Aptos" w:hAnsi="Aptos"/>
        </w:rPr>
        <w:t>If your study is an RCT, please describe the treatment/control arms.</w:t>
      </w:r>
    </w:p>
    <w:p w14:paraId="7AB33085" w14:textId="644807C9" w:rsidR="0036556A" w:rsidRPr="0036556A" w:rsidRDefault="00000000" w:rsidP="0036556A">
      <w:pPr>
        <w:spacing w:after="120"/>
        <w:ind w:left="360" w:firstLine="360"/>
      </w:pPr>
      <w:sdt>
        <w:sdtPr>
          <w:id w:val="-678809130"/>
          <w:placeholder>
            <w:docPart w:val="BAC16634B0D4431D8D354C1ED92350D6"/>
          </w:placeholder>
          <w:showingPlcHdr/>
          <w:text/>
        </w:sdtPr>
        <w:sdtContent>
          <w:r w:rsidR="0036556A" w:rsidRPr="0036556A">
            <w:rPr>
              <w:rFonts w:ascii="Aptos" w:hAnsi="Aptos"/>
              <w:color w:val="7F7F7F" w:themeColor="text1" w:themeTint="80"/>
            </w:rPr>
            <w:t xml:space="preserve">Enter </w:t>
          </w:r>
          <w:r w:rsidR="0036556A">
            <w:rPr>
              <w:rFonts w:ascii="Aptos" w:hAnsi="Aptos"/>
              <w:color w:val="7F7F7F" w:themeColor="text1" w:themeTint="80"/>
            </w:rPr>
            <w:t>description of study arms – if not an RCT, enter ‘N/A’</w:t>
          </w:r>
        </w:sdtContent>
      </w:sdt>
    </w:p>
    <w:p w14:paraId="1CCF8971" w14:textId="5DA33258" w:rsidR="0036556A" w:rsidRPr="0036556A" w:rsidRDefault="0036556A" w:rsidP="0036556A">
      <w:pPr>
        <w:spacing w:after="120"/>
        <w:rPr>
          <w:rFonts w:ascii="Aptos" w:hAnsi="Aptos"/>
          <w:b/>
          <w:bCs/>
          <w:i/>
          <w:iCs/>
          <w:sz w:val="24"/>
          <w:szCs w:val="24"/>
        </w:rPr>
      </w:pPr>
      <w:r w:rsidRPr="0036556A">
        <w:rPr>
          <w:rFonts w:ascii="Aptos" w:hAnsi="Aptos"/>
          <w:b/>
          <w:bCs/>
          <w:i/>
          <w:iCs/>
          <w:sz w:val="24"/>
          <w:szCs w:val="24"/>
        </w:rPr>
        <w:t>FUNDING INFORMATION</w:t>
      </w:r>
    </w:p>
    <w:p w14:paraId="01FE2ACC" w14:textId="25744A22" w:rsidR="0036556A" w:rsidRDefault="00CD0695" w:rsidP="000E71EF">
      <w:pPr>
        <w:pStyle w:val="ListParagraph"/>
        <w:numPr>
          <w:ilvl w:val="0"/>
          <w:numId w:val="2"/>
        </w:numPr>
        <w:spacing w:after="120"/>
        <w:contextualSpacing w:val="0"/>
        <w:rPr>
          <w:rFonts w:ascii="Aptos" w:hAnsi="Aptos"/>
        </w:rPr>
      </w:pPr>
      <w:r>
        <w:rPr>
          <w:rFonts w:ascii="Aptos" w:hAnsi="Aptos"/>
        </w:rPr>
        <w:t>Will</w:t>
      </w:r>
      <w:r w:rsidR="006C3A38">
        <w:rPr>
          <w:rFonts w:ascii="Aptos" w:hAnsi="Aptos"/>
        </w:rPr>
        <w:t xml:space="preserve"> (or has)</w:t>
      </w:r>
      <w:r>
        <w:rPr>
          <w:rFonts w:ascii="Aptos" w:hAnsi="Aptos"/>
        </w:rPr>
        <w:t xml:space="preserve"> this study receive</w:t>
      </w:r>
      <w:r w:rsidR="006C3A38">
        <w:rPr>
          <w:rFonts w:ascii="Aptos" w:hAnsi="Aptos"/>
        </w:rPr>
        <w:t>(d)</w:t>
      </w:r>
      <w:r>
        <w:rPr>
          <w:rFonts w:ascii="Aptos" w:hAnsi="Aptos"/>
        </w:rPr>
        <w:t xml:space="preserve"> any federal funding? </w:t>
      </w:r>
      <w:sdt>
        <w:sdtPr>
          <w:rPr>
            <w:rFonts w:ascii="Aptos" w:hAnsi="Aptos"/>
            <w:color w:val="538135" w:themeColor="accent6" w:themeShade="BF"/>
          </w:rPr>
          <w:id w:val="1397392949"/>
          <w:placeholder>
            <w:docPart w:val="4CA0D5F4E8224A179AFDEBE7E4F3CFFE"/>
          </w:placeholder>
          <w:showingPlcHdr/>
          <w:dropDownList>
            <w:listItem w:value="Choose an item."/>
            <w:listItem w:displayText="Yes" w:value="Yes"/>
            <w:listItem w:displayText="No" w:value="No"/>
          </w:dropDownList>
        </w:sdtPr>
        <w:sdtContent>
          <w:r w:rsidRPr="00C20316">
            <w:rPr>
              <w:rStyle w:val="PlaceholderText"/>
              <w:rFonts w:ascii="Aptos" w:hAnsi="Aptos"/>
              <w:color w:val="7F7F7F" w:themeColor="text1" w:themeTint="80"/>
            </w:rPr>
            <w:t>Select yes or no</w:t>
          </w:r>
        </w:sdtContent>
      </w:sdt>
    </w:p>
    <w:p w14:paraId="735649BE" w14:textId="6534FEB9" w:rsidR="00CD0695" w:rsidRDefault="00CD0695" w:rsidP="000E71EF">
      <w:pPr>
        <w:pStyle w:val="ListParagraph"/>
        <w:numPr>
          <w:ilvl w:val="0"/>
          <w:numId w:val="2"/>
        </w:numPr>
        <w:spacing w:after="120"/>
        <w:contextualSpacing w:val="0"/>
        <w:rPr>
          <w:rFonts w:ascii="Aptos" w:hAnsi="Aptos"/>
        </w:rPr>
      </w:pPr>
      <w:r>
        <w:rPr>
          <w:rFonts w:ascii="Aptos" w:hAnsi="Aptos"/>
        </w:rPr>
        <w:t xml:space="preserve">Name of sponsor or funding agency: </w:t>
      </w:r>
      <w:sdt>
        <w:sdtPr>
          <w:rPr>
            <w:rFonts w:ascii="Aptos" w:hAnsi="Aptos"/>
          </w:rPr>
          <w:id w:val="-2040579721"/>
          <w:placeholder>
            <w:docPart w:val="6DD817236632419FB82018E42E84E739"/>
          </w:placeholder>
          <w:showingPlcHdr/>
          <w:text/>
        </w:sdtPr>
        <w:sdtContent>
          <w:r w:rsidRPr="00E325B5">
            <w:rPr>
              <w:rStyle w:val="PlaceholderText"/>
              <w:rFonts w:ascii="Aptos" w:hAnsi="Aptos"/>
            </w:rPr>
            <w:t>Enter the sponsor/funding agency</w:t>
          </w:r>
        </w:sdtContent>
      </w:sdt>
    </w:p>
    <w:p w14:paraId="728F5E67" w14:textId="1CAB409A" w:rsidR="00CD0695" w:rsidRPr="00CD0695" w:rsidRDefault="00CD0695" w:rsidP="00CD0695">
      <w:pPr>
        <w:spacing w:after="120"/>
        <w:rPr>
          <w:rFonts w:ascii="Aptos" w:hAnsi="Aptos"/>
          <w:b/>
          <w:bCs/>
          <w:i/>
          <w:iCs/>
          <w:sz w:val="24"/>
          <w:szCs w:val="24"/>
        </w:rPr>
      </w:pPr>
      <w:r w:rsidRPr="00CD0695">
        <w:rPr>
          <w:rFonts w:ascii="Aptos" w:hAnsi="Aptos"/>
          <w:b/>
          <w:bCs/>
          <w:i/>
          <w:iCs/>
          <w:sz w:val="24"/>
          <w:szCs w:val="24"/>
        </w:rPr>
        <w:t>RISKS TO SUBJECTS</w:t>
      </w:r>
    </w:p>
    <w:p w14:paraId="1B3145E7" w14:textId="77777777" w:rsidR="00CD0695" w:rsidRPr="00E325B5" w:rsidRDefault="00CD0695" w:rsidP="00CD0695">
      <w:pPr>
        <w:pStyle w:val="ListParagraph"/>
        <w:numPr>
          <w:ilvl w:val="0"/>
          <w:numId w:val="2"/>
        </w:numPr>
        <w:rPr>
          <w:rFonts w:ascii="Aptos" w:hAnsi="Aptos"/>
        </w:rPr>
      </w:pPr>
      <w:r w:rsidRPr="00E325B5">
        <w:rPr>
          <w:rFonts w:ascii="Aptos" w:hAnsi="Aptos"/>
        </w:rPr>
        <w:t>Please indicate whether the study asks about any of the following sensitive topics:</w:t>
      </w:r>
    </w:p>
    <w:p w14:paraId="55704850" w14:textId="05FEE120" w:rsidR="00CD0695" w:rsidRDefault="00000000" w:rsidP="00CD0695">
      <w:pPr>
        <w:pStyle w:val="ListParagraph"/>
        <w:rPr>
          <w:rFonts w:ascii="Aptos" w:hAnsi="Aptos"/>
        </w:rPr>
      </w:pPr>
      <w:sdt>
        <w:sdtPr>
          <w:rPr>
            <w:rFonts w:ascii="Aptos" w:hAnsi="Aptos"/>
          </w:rPr>
          <w:id w:val="-1624919545"/>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Child abuse</w:t>
      </w:r>
    </w:p>
    <w:p w14:paraId="47457CDA" w14:textId="6624553E" w:rsidR="00CD0695" w:rsidRPr="00CD0695" w:rsidRDefault="00000000" w:rsidP="00CD0695">
      <w:pPr>
        <w:pStyle w:val="ListParagraph"/>
        <w:rPr>
          <w:rFonts w:ascii="Aptos" w:hAnsi="Aptos"/>
        </w:rPr>
      </w:pPr>
      <w:sdt>
        <w:sdtPr>
          <w:rPr>
            <w:rFonts w:ascii="Aptos" w:hAnsi="Aptos"/>
          </w:rPr>
          <w:id w:val="-1616508654"/>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Controversial political opinions</w:t>
      </w:r>
    </w:p>
    <w:p w14:paraId="4C537CD8" w14:textId="15EAAEDA" w:rsidR="00CD0695" w:rsidRDefault="00000000" w:rsidP="00CD0695">
      <w:pPr>
        <w:pStyle w:val="ListParagraph"/>
        <w:rPr>
          <w:rFonts w:ascii="Aptos" w:hAnsi="Aptos"/>
        </w:rPr>
      </w:pPr>
      <w:sdt>
        <w:sdtPr>
          <w:rPr>
            <w:rFonts w:ascii="Aptos" w:hAnsi="Aptos"/>
          </w:rPr>
          <w:id w:val="138930031"/>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Governance </w:t>
      </w:r>
      <w:r w:rsidR="00CD0695">
        <w:rPr>
          <w:rFonts w:ascii="Aptos" w:hAnsi="Aptos"/>
        </w:rPr>
        <w:t>or geopolitical issues</w:t>
      </w:r>
    </w:p>
    <w:p w14:paraId="308E7150" w14:textId="77777777" w:rsidR="00CD0695" w:rsidRPr="00E325B5" w:rsidRDefault="00000000" w:rsidP="00CD0695">
      <w:pPr>
        <w:pStyle w:val="ListParagraph"/>
        <w:rPr>
          <w:rFonts w:ascii="Aptos" w:hAnsi="Aptos"/>
        </w:rPr>
      </w:pPr>
      <w:sdt>
        <w:sdtPr>
          <w:rPr>
            <w:rFonts w:ascii="Aptos" w:hAnsi="Aptos"/>
          </w:rPr>
          <w:id w:val="-1936506391"/>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Involvement in illegal activities</w:t>
      </w:r>
    </w:p>
    <w:p w14:paraId="03AA1FB1" w14:textId="07164FDE" w:rsidR="00CD0695" w:rsidRDefault="00000000" w:rsidP="00CD0695">
      <w:pPr>
        <w:pStyle w:val="ListParagraph"/>
        <w:rPr>
          <w:rFonts w:ascii="Aptos" w:hAnsi="Aptos"/>
        </w:rPr>
      </w:pPr>
      <w:sdt>
        <w:sdtPr>
          <w:rPr>
            <w:rFonts w:ascii="Aptos" w:hAnsi="Aptos"/>
          </w:rPr>
          <w:id w:val="1322004058"/>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Physical abu</w:t>
      </w:r>
      <w:r w:rsidR="00CD0695">
        <w:rPr>
          <w:rFonts w:ascii="Aptos" w:hAnsi="Aptos"/>
        </w:rPr>
        <w:t>s</w:t>
      </w:r>
      <w:r w:rsidR="00CD0695" w:rsidRPr="00E325B5">
        <w:rPr>
          <w:rFonts w:ascii="Aptos" w:hAnsi="Aptos"/>
        </w:rPr>
        <w:t>e</w:t>
      </w:r>
    </w:p>
    <w:p w14:paraId="4A3D3BD6" w14:textId="3FD19FB9" w:rsidR="00CD0695" w:rsidRPr="00CD0695" w:rsidRDefault="00000000" w:rsidP="00CD0695">
      <w:pPr>
        <w:pStyle w:val="ListParagraph"/>
        <w:rPr>
          <w:rFonts w:ascii="Aptos" w:hAnsi="Aptos"/>
        </w:rPr>
      </w:pPr>
      <w:sdt>
        <w:sdtPr>
          <w:rPr>
            <w:rFonts w:ascii="Aptos" w:hAnsi="Aptos"/>
          </w:rPr>
          <w:id w:val="1415205441"/>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Verbal or emotional abuse</w:t>
      </w:r>
    </w:p>
    <w:p w14:paraId="39E940B6" w14:textId="77777777" w:rsidR="00CD0695" w:rsidRPr="00E325B5" w:rsidRDefault="00000000" w:rsidP="00CD0695">
      <w:pPr>
        <w:pStyle w:val="ListParagraph"/>
        <w:rPr>
          <w:rFonts w:ascii="Aptos" w:hAnsi="Aptos"/>
        </w:rPr>
      </w:pPr>
      <w:sdt>
        <w:sdtPr>
          <w:rPr>
            <w:rFonts w:ascii="Aptos" w:hAnsi="Aptos"/>
          </w:rPr>
          <w:id w:val="-315502983"/>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Sexual health or behaviors</w:t>
      </w:r>
    </w:p>
    <w:p w14:paraId="17E73F6A" w14:textId="77777777" w:rsidR="00CD0695" w:rsidRPr="00E325B5" w:rsidRDefault="00000000" w:rsidP="00CD0695">
      <w:pPr>
        <w:pStyle w:val="ListParagraph"/>
        <w:rPr>
          <w:rFonts w:ascii="Aptos" w:hAnsi="Aptos"/>
        </w:rPr>
      </w:pPr>
      <w:sdt>
        <w:sdtPr>
          <w:rPr>
            <w:rFonts w:ascii="Aptos" w:hAnsi="Aptos"/>
          </w:rPr>
          <w:id w:val="-779031380"/>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Suicidal ideation</w:t>
      </w:r>
    </w:p>
    <w:p w14:paraId="1D787A7C" w14:textId="77777777" w:rsidR="00CD0695" w:rsidRPr="00E325B5" w:rsidRDefault="00000000" w:rsidP="00CD0695">
      <w:pPr>
        <w:pStyle w:val="ListParagraph"/>
        <w:rPr>
          <w:rFonts w:ascii="Aptos" w:hAnsi="Aptos"/>
        </w:rPr>
      </w:pPr>
      <w:sdt>
        <w:sdtPr>
          <w:rPr>
            <w:rFonts w:ascii="Aptos" w:hAnsi="Aptos"/>
          </w:rPr>
          <w:id w:val="-4143291"/>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Other: </w:t>
      </w:r>
      <w:sdt>
        <w:sdtPr>
          <w:rPr>
            <w:rFonts w:ascii="Aptos" w:hAnsi="Aptos"/>
          </w:rPr>
          <w:id w:val="441963339"/>
          <w:placeholder>
            <w:docPart w:val="5449E453E5584AC3B3EC4E680FDF4EF4"/>
          </w:placeholder>
          <w:showingPlcHdr/>
        </w:sdtPr>
        <w:sdtContent>
          <w:r w:rsidR="00CD0695" w:rsidRPr="00E325B5">
            <w:rPr>
              <w:rStyle w:val="PlaceholderText"/>
              <w:rFonts w:ascii="Aptos" w:hAnsi="Aptos"/>
            </w:rPr>
            <w:t>Please indicate other sensitive topics</w:t>
          </w:r>
        </w:sdtContent>
      </w:sdt>
    </w:p>
    <w:p w14:paraId="31FFAAA2" w14:textId="77777777" w:rsidR="00CD0695" w:rsidRPr="00E325B5" w:rsidRDefault="00CD0695" w:rsidP="00CD0695">
      <w:pPr>
        <w:pStyle w:val="ListParagraph"/>
        <w:numPr>
          <w:ilvl w:val="1"/>
          <w:numId w:val="2"/>
        </w:numPr>
        <w:rPr>
          <w:rFonts w:ascii="Aptos" w:hAnsi="Aptos"/>
        </w:rPr>
      </w:pPr>
      <w:r w:rsidRPr="00E325B5">
        <w:rPr>
          <w:rFonts w:ascii="Aptos" w:hAnsi="Aptos"/>
        </w:rPr>
        <w:t xml:space="preserve">If any of these do apply, is the collaborating institution aware of this?: </w:t>
      </w:r>
      <w:sdt>
        <w:sdtPr>
          <w:rPr>
            <w:rFonts w:ascii="Aptos" w:hAnsi="Aptos"/>
          </w:rPr>
          <w:id w:val="991674375"/>
          <w:placeholder>
            <w:docPart w:val="10DE4823AAD24522AE310E67BD3C4D6B"/>
          </w:placeholder>
          <w:showingPlcHdr/>
          <w:dropDownList>
            <w:listItem w:value="Choose an item."/>
            <w:listItem w:displayText="Yes" w:value="Yes"/>
            <w:listItem w:displayText="No" w:value="No"/>
          </w:dropDownList>
        </w:sdtPr>
        <w:sdtContent>
          <w:r w:rsidRPr="00E325B5">
            <w:rPr>
              <w:rStyle w:val="PlaceholderText"/>
              <w:rFonts w:ascii="Aptos" w:hAnsi="Aptos"/>
            </w:rPr>
            <w:t>Select yes or no</w:t>
          </w:r>
        </w:sdtContent>
      </w:sdt>
    </w:p>
    <w:p w14:paraId="200C9681" w14:textId="77777777" w:rsidR="00CD0695" w:rsidRPr="00E325B5" w:rsidRDefault="00CD0695" w:rsidP="00CD0695">
      <w:pPr>
        <w:pStyle w:val="ListParagraph"/>
        <w:numPr>
          <w:ilvl w:val="0"/>
          <w:numId w:val="2"/>
        </w:numPr>
        <w:rPr>
          <w:rFonts w:ascii="Aptos" w:hAnsi="Aptos"/>
        </w:rPr>
      </w:pPr>
      <w:r w:rsidRPr="00E325B5">
        <w:rPr>
          <w:rFonts w:ascii="Aptos" w:hAnsi="Aptos"/>
        </w:rPr>
        <w:t>Please indicate whether the study asks about any of the following vulnerable populations:</w:t>
      </w:r>
    </w:p>
    <w:p w14:paraId="2071C24E" w14:textId="77777777" w:rsidR="00CD0695" w:rsidRDefault="00000000" w:rsidP="00CD0695">
      <w:pPr>
        <w:pStyle w:val="ListParagraph"/>
        <w:rPr>
          <w:rFonts w:ascii="Aptos" w:hAnsi="Aptos"/>
        </w:rPr>
      </w:pPr>
      <w:sdt>
        <w:sdtPr>
          <w:rPr>
            <w:rFonts w:ascii="Aptos" w:hAnsi="Aptos"/>
          </w:rPr>
          <w:id w:val="-2103406102"/>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Children</w:t>
      </w:r>
    </w:p>
    <w:p w14:paraId="698871CA" w14:textId="5BA20A69" w:rsidR="00CD0695" w:rsidRDefault="00000000" w:rsidP="00CD0695">
      <w:pPr>
        <w:pStyle w:val="ListParagraph"/>
        <w:rPr>
          <w:rFonts w:ascii="Aptos" w:hAnsi="Aptos"/>
        </w:rPr>
      </w:pPr>
      <w:sdt>
        <w:sdtPr>
          <w:rPr>
            <w:rFonts w:ascii="Aptos" w:hAnsi="Aptos"/>
          </w:rPr>
          <w:id w:val="1694798061"/>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Migrants or displaced people</w:t>
      </w:r>
    </w:p>
    <w:p w14:paraId="32E325A1" w14:textId="4F276063" w:rsidR="00CD0695" w:rsidRDefault="00000000" w:rsidP="00CD0695">
      <w:pPr>
        <w:pStyle w:val="ListParagraph"/>
        <w:rPr>
          <w:rFonts w:ascii="Aptos" w:hAnsi="Aptos"/>
        </w:rPr>
      </w:pPr>
      <w:sdt>
        <w:sdtPr>
          <w:rPr>
            <w:rFonts w:ascii="Aptos" w:hAnsi="Aptos"/>
          </w:rPr>
          <w:id w:val="316620159"/>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w:t>
      </w:r>
      <w:r w:rsidR="00CD0695">
        <w:rPr>
          <w:rFonts w:ascii="Aptos" w:hAnsi="Aptos"/>
        </w:rPr>
        <w:t>People with cognitive impairment</w:t>
      </w:r>
    </w:p>
    <w:p w14:paraId="15478C62" w14:textId="6F49FC22" w:rsidR="00CD0695" w:rsidRPr="00CD0695" w:rsidRDefault="00000000" w:rsidP="00CD0695">
      <w:pPr>
        <w:pStyle w:val="ListParagraph"/>
        <w:rPr>
          <w:rFonts w:ascii="Aptos" w:hAnsi="Aptos"/>
        </w:rPr>
      </w:pPr>
      <w:sdt>
        <w:sdtPr>
          <w:rPr>
            <w:rFonts w:ascii="Aptos" w:hAnsi="Aptos"/>
          </w:rPr>
          <w:id w:val="-1887403814"/>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Pregnant women </w:t>
      </w:r>
    </w:p>
    <w:p w14:paraId="74E154CE" w14:textId="77777777" w:rsidR="00CD0695" w:rsidRPr="00E325B5" w:rsidRDefault="00000000" w:rsidP="00CD0695">
      <w:pPr>
        <w:pStyle w:val="ListParagraph"/>
        <w:rPr>
          <w:rFonts w:ascii="Aptos" w:hAnsi="Aptos"/>
        </w:rPr>
      </w:pPr>
      <w:sdt>
        <w:sdtPr>
          <w:rPr>
            <w:rFonts w:ascii="Aptos" w:hAnsi="Aptos"/>
          </w:rPr>
          <w:id w:val="-1799986539"/>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Prisoners</w:t>
      </w:r>
    </w:p>
    <w:p w14:paraId="037F4E70" w14:textId="7380D779" w:rsidR="00CD0695" w:rsidRPr="00E325B5" w:rsidRDefault="00000000" w:rsidP="00CD0695">
      <w:pPr>
        <w:pStyle w:val="ListParagraph"/>
        <w:rPr>
          <w:rFonts w:ascii="Aptos" w:hAnsi="Aptos"/>
        </w:rPr>
      </w:pPr>
      <w:sdt>
        <w:sdtPr>
          <w:rPr>
            <w:rFonts w:ascii="Aptos" w:hAnsi="Aptos"/>
          </w:rPr>
          <w:id w:val="1166592742"/>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Veterans</w:t>
      </w:r>
    </w:p>
    <w:p w14:paraId="45F0CBDF" w14:textId="77777777" w:rsidR="00CD0695" w:rsidRPr="00E325B5" w:rsidRDefault="00000000" w:rsidP="00CD0695">
      <w:pPr>
        <w:pStyle w:val="ListParagraph"/>
        <w:rPr>
          <w:rFonts w:ascii="Aptos" w:hAnsi="Aptos"/>
        </w:rPr>
      </w:pPr>
      <w:sdt>
        <w:sdtPr>
          <w:rPr>
            <w:rFonts w:ascii="Aptos" w:hAnsi="Aptos"/>
          </w:rPr>
          <w:id w:val="1271974682"/>
          <w14:checkbox>
            <w14:checked w14:val="0"/>
            <w14:checkedState w14:val="2612" w14:font="MS Gothic"/>
            <w14:uncheckedState w14:val="2610" w14:font="MS Gothic"/>
          </w14:checkbox>
        </w:sdtPr>
        <w:sdtContent>
          <w:r w:rsidR="00CD0695" w:rsidRPr="00E325B5">
            <w:rPr>
              <w:rFonts w:ascii="Aptos" w:eastAsia="MS Gothic" w:hAnsi="Aptos"/>
            </w:rPr>
            <w:t>☐</w:t>
          </w:r>
        </w:sdtContent>
      </w:sdt>
      <w:r w:rsidR="00CD0695" w:rsidRPr="00E325B5">
        <w:rPr>
          <w:rFonts w:ascii="Aptos" w:hAnsi="Aptos"/>
        </w:rPr>
        <w:t xml:space="preserve"> Other: </w:t>
      </w:r>
      <w:sdt>
        <w:sdtPr>
          <w:rPr>
            <w:rFonts w:ascii="Aptos" w:hAnsi="Aptos"/>
          </w:rPr>
          <w:id w:val="329637497"/>
          <w:placeholder>
            <w:docPart w:val="9ADBF3BD81E34B7894939FBBE144D362"/>
          </w:placeholder>
          <w:showingPlcHdr/>
        </w:sdtPr>
        <w:sdtContent>
          <w:r w:rsidR="00CD0695" w:rsidRPr="00E325B5">
            <w:rPr>
              <w:rStyle w:val="PlaceholderText"/>
              <w:rFonts w:ascii="Aptos" w:hAnsi="Aptos"/>
            </w:rPr>
            <w:t>Please indicate other vulnerable populations</w:t>
          </w:r>
        </w:sdtContent>
      </w:sdt>
    </w:p>
    <w:p w14:paraId="41C9F1CB" w14:textId="77777777" w:rsidR="00CD0695" w:rsidRPr="00E325B5" w:rsidRDefault="00CD0695" w:rsidP="00CD0695">
      <w:pPr>
        <w:pStyle w:val="ListParagraph"/>
        <w:numPr>
          <w:ilvl w:val="1"/>
          <w:numId w:val="2"/>
        </w:numPr>
        <w:rPr>
          <w:rFonts w:ascii="Aptos" w:hAnsi="Aptos"/>
        </w:rPr>
      </w:pPr>
      <w:r w:rsidRPr="00E325B5">
        <w:rPr>
          <w:rFonts w:ascii="Aptos" w:hAnsi="Aptos"/>
        </w:rPr>
        <w:t xml:space="preserve">If any of these do apply, is the collaborating institution aware of this?: </w:t>
      </w:r>
      <w:sdt>
        <w:sdtPr>
          <w:rPr>
            <w:rFonts w:ascii="Aptos" w:hAnsi="Aptos"/>
          </w:rPr>
          <w:id w:val="622505510"/>
          <w:placeholder>
            <w:docPart w:val="BB43F790B8C1433E93DCE815D8B3C596"/>
          </w:placeholder>
          <w:showingPlcHdr/>
          <w:dropDownList>
            <w:listItem w:value="Choose an item."/>
            <w:listItem w:displayText="Yes" w:value="Yes"/>
            <w:listItem w:displayText="No" w:value="No"/>
          </w:dropDownList>
        </w:sdtPr>
        <w:sdtContent>
          <w:r w:rsidRPr="00E325B5">
            <w:rPr>
              <w:rStyle w:val="PlaceholderText"/>
              <w:rFonts w:ascii="Aptos" w:hAnsi="Aptos"/>
            </w:rPr>
            <w:t>Select yes or no</w:t>
          </w:r>
        </w:sdtContent>
      </w:sdt>
    </w:p>
    <w:p w14:paraId="67B63CA0" w14:textId="0CBD5CD6" w:rsidR="00CD0695" w:rsidRDefault="008B60E9" w:rsidP="000E71EF">
      <w:pPr>
        <w:pStyle w:val="ListParagraph"/>
        <w:numPr>
          <w:ilvl w:val="0"/>
          <w:numId w:val="2"/>
        </w:numPr>
        <w:spacing w:after="120"/>
        <w:contextualSpacing w:val="0"/>
        <w:rPr>
          <w:rFonts w:ascii="Aptos" w:hAnsi="Aptos"/>
        </w:rPr>
      </w:pPr>
      <w:r>
        <w:rPr>
          <w:rFonts w:ascii="Aptos" w:hAnsi="Aptos"/>
        </w:rPr>
        <w:t>Where will the project take place?</w:t>
      </w:r>
      <w:r w:rsidR="00937659" w:rsidRPr="00937659">
        <w:rPr>
          <w:rFonts w:ascii="Aptos" w:hAnsi="Aptos"/>
        </w:rPr>
        <w:t xml:space="preserve"> </w:t>
      </w:r>
      <w:sdt>
        <w:sdtPr>
          <w:rPr>
            <w:rFonts w:ascii="Aptos" w:hAnsi="Aptos"/>
          </w:rPr>
          <w:id w:val="-1341386490"/>
          <w:placeholder>
            <w:docPart w:val="4F9A5788C90149E2A112B43DD0ADA937"/>
          </w:placeholder>
          <w:showingPlcHdr/>
          <w:text/>
        </w:sdtPr>
        <w:sdtContent>
          <w:r w:rsidR="00937659" w:rsidRPr="00E325B5">
            <w:rPr>
              <w:rStyle w:val="PlaceholderText"/>
              <w:rFonts w:ascii="Aptos" w:hAnsi="Aptos"/>
            </w:rPr>
            <w:t>Enter project location</w:t>
          </w:r>
        </w:sdtContent>
      </w:sdt>
    </w:p>
    <w:p w14:paraId="06E5F96B" w14:textId="77777777" w:rsidR="008B60E9" w:rsidRPr="00E325B5" w:rsidRDefault="008B60E9" w:rsidP="008B60E9">
      <w:pPr>
        <w:pStyle w:val="ListParagraph"/>
        <w:numPr>
          <w:ilvl w:val="0"/>
          <w:numId w:val="2"/>
        </w:numPr>
        <w:rPr>
          <w:rFonts w:ascii="Aptos" w:hAnsi="Aptos"/>
        </w:rPr>
      </w:pPr>
      <w:r w:rsidRPr="00E325B5">
        <w:rPr>
          <w:rFonts w:ascii="Aptos" w:hAnsi="Aptos"/>
        </w:rPr>
        <w:t xml:space="preserve">Would this location be considered a conflict region?: </w:t>
      </w:r>
      <w:sdt>
        <w:sdtPr>
          <w:rPr>
            <w:rFonts w:ascii="Aptos" w:hAnsi="Aptos"/>
          </w:rPr>
          <w:id w:val="-220513630"/>
          <w:placeholder>
            <w:docPart w:val="8168813DA4794B9493CD035562432EA5"/>
          </w:placeholder>
          <w:showingPlcHdr/>
          <w:dropDownList>
            <w:listItem w:value="Choose an item."/>
            <w:listItem w:displayText="Yes" w:value="Yes"/>
            <w:listItem w:displayText="No" w:value="No"/>
          </w:dropDownList>
        </w:sdtPr>
        <w:sdtContent>
          <w:r w:rsidRPr="00E325B5">
            <w:rPr>
              <w:rStyle w:val="PlaceholderText"/>
              <w:rFonts w:ascii="Aptos" w:hAnsi="Aptos"/>
            </w:rPr>
            <w:t>Select yes or no</w:t>
          </w:r>
        </w:sdtContent>
      </w:sdt>
    </w:p>
    <w:p w14:paraId="3F9E3877" w14:textId="77777777" w:rsidR="008B60E9" w:rsidRPr="00E325B5" w:rsidRDefault="008B60E9" w:rsidP="00F22722">
      <w:pPr>
        <w:pStyle w:val="ListParagraph"/>
        <w:numPr>
          <w:ilvl w:val="1"/>
          <w:numId w:val="2"/>
        </w:numPr>
        <w:contextualSpacing w:val="0"/>
        <w:rPr>
          <w:rFonts w:ascii="Aptos" w:hAnsi="Aptos"/>
        </w:rPr>
      </w:pPr>
      <w:r w:rsidRPr="00E325B5">
        <w:rPr>
          <w:rFonts w:ascii="Aptos" w:hAnsi="Aptos"/>
        </w:rPr>
        <w:t xml:space="preserve">If applicable, is the collaborating institution aware of your project's location?: </w:t>
      </w:r>
      <w:sdt>
        <w:sdtPr>
          <w:rPr>
            <w:rFonts w:ascii="Aptos" w:hAnsi="Aptos"/>
          </w:rPr>
          <w:id w:val="-1123144872"/>
          <w:placeholder>
            <w:docPart w:val="6A672E71555A4BDCA5C7C966454ADA4C"/>
          </w:placeholder>
          <w:showingPlcHdr/>
          <w:dropDownList>
            <w:listItem w:value="Choose an item."/>
            <w:listItem w:displayText="Yes" w:value="Yes"/>
            <w:listItem w:displayText="No" w:value="No"/>
          </w:dropDownList>
        </w:sdtPr>
        <w:sdtContent>
          <w:r w:rsidRPr="00E325B5">
            <w:rPr>
              <w:rStyle w:val="PlaceholderText"/>
              <w:rFonts w:ascii="Aptos" w:hAnsi="Aptos"/>
            </w:rPr>
            <w:t>Select yes or no</w:t>
          </w:r>
        </w:sdtContent>
      </w:sdt>
    </w:p>
    <w:p w14:paraId="408F76FC" w14:textId="70D54267" w:rsidR="008B60E9" w:rsidRPr="00F22722" w:rsidRDefault="00F22722" w:rsidP="000E71EF">
      <w:pPr>
        <w:pStyle w:val="ListParagraph"/>
        <w:numPr>
          <w:ilvl w:val="0"/>
          <w:numId w:val="2"/>
        </w:numPr>
        <w:spacing w:after="120"/>
        <w:contextualSpacing w:val="0"/>
        <w:rPr>
          <w:rFonts w:ascii="Aptos" w:hAnsi="Aptos"/>
        </w:rPr>
      </w:pPr>
      <w:r>
        <w:rPr>
          <w:rFonts w:ascii="Aptos" w:hAnsi="Aptos"/>
        </w:rPr>
        <w:t xml:space="preserve">Is there any plan for this research to expand to other locations/sites? </w:t>
      </w:r>
      <w:sdt>
        <w:sdtPr>
          <w:rPr>
            <w:rFonts w:ascii="Aptos" w:hAnsi="Aptos"/>
            <w:color w:val="7F7F7F" w:themeColor="text1" w:themeTint="80"/>
          </w:rPr>
          <w:id w:val="514044967"/>
          <w:placeholder>
            <w:docPart w:val="0383DF18063243D8840762AA28050EF5"/>
          </w:placeholder>
          <w:showingPlcHdr/>
          <w:text/>
        </w:sdtPr>
        <w:sdtContent>
          <w:r>
            <w:rPr>
              <w:rFonts w:ascii="Aptos" w:hAnsi="Aptos"/>
              <w:color w:val="7F7F7F" w:themeColor="text1" w:themeTint="80"/>
            </w:rPr>
            <w:t>Please respond no, or yes with details</w:t>
          </w:r>
        </w:sdtContent>
      </w:sdt>
    </w:p>
    <w:p w14:paraId="74FB2079" w14:textId="4DD50DC4" w:rsidR="00F22722" w:rsidRDefault="00F22722" w:rsidP="000E71EF">
      <w:pPr>
        <w:pStyle w:val="ListParagraph"/>
        <w:numPr>
          <w:ilvl w:val="0"/>
          <w:numId w:val="2"/>
        </w:numPr>
        <w:spacing w:after="120"/>
        <w:contextualSpacing w:val="0"/>
        <w:rPr>
          <w:rFonts w:ascii="Aptos" w:hAnsi="Aptos"/>
        </w:rPr>
      </w:pPr>
      <w:r w:rsidRPr="00F22722">
        <w:rPr>
          <w:rFonts w:ascii="Aptos" w:hAnsi="Aptos"/>
        </w:rPr>
        <w:t>Has this pr</w:t>
      </w:r>
      <w:r>
        <w:rPr>
          <w:rFonts w:ascii="Aptos" w:hAnsi="Aptos"/>
        </w:rPr>
        <w:t>oject been reviewed by a local IRB/ethics committee?</w:t>
      </w:r>
    </w:p>
    <w:p w14:paraId="3811AE70" w14:textId="77777777" w:rsidR="00F22722" w:rsidRPr="00F22722" w:rsidRDefault="00000000" w:rsidP="00F22722">
      <w:pPr>
        <w:pStyle w:val="ListParagraph"/>
        <w:spacing w:after="0"/>
        <w:ind w:firstLine="720"/>
        <w:rPr>
          <w:rFonts w:ascii="Aptos" w:hAnsi="Aptos"/>
          <w:i/>
          <w:iCs/>
        </w:rPr>
      </w:pPr>
      <w:sdt>
        <w:sdtPr>
          <w:rPr>
            <w:rFonts w:ascii="MS Gothic" w:eastAsia="MS Gothic" w:hAnsi="MS Gothic"/>
          </w:rPr>
          <w:id w:val="-936909919"/>
          <w14:checkbox>
            <w14:checked w14:val="0"/>
            <w14:checkedState w14:val="2612" w14:font="MS Gothic"/>
            <w14:uncheckedState w14:val="2610" w14:font="MS Gothic"/>
          </w14:checkbox>
        </w:sdtPr>
        <w:sdtContent>
          <w:r w:rsidR="00F22722" w:rsidRPr="00F22722">
            <w:rPr>
              <w:rFonts w:ascii="MS Gothic" w:eastAsia="MS Gothic" w:hAnsi="MS Gothic" w:hint="eastAsia"/>
            </w:rPr>
            <w:t>☐</w:t>
          </w:r>
        </w:sdtContent>
      </w:sdt>
      <w:r w:rsidR="00F22722" w:rsidRPr="00F22722">
        <w:rPr>
          <w:rFonts w:ascii="Aptos" w:hAnsi="Aptos"/>
        </w:rPr>
        <w:t xml:space="preserve">  Yes – </w:t>
      </w:r>
      <w:r w:rsidR="00F22722">
        <w:rPr>
          <w:rFonts w:ascii="Aptos" w:hAnsi="Aptos"/>
        </w:rPr>
        <w:t>a local IRB has already approved this project</w:t>
      </w:r>
    </w:p>
    <w:p w14:paraId="195DE1D2" w14:textId="77777777" w:rsidR="00F22722" w:rsidRDefault="00000000" w:rsidP="00F22722">
      <w:pPr>
        <w:pStyle w:val="ListParagraph"/>
        <w:spacing w:after="0"/>
        <w:ind w:firstLine="720"/>
        <w:rPr>
          <w:rFonts w:ascii="Aptos" w:hAnsi="Aptos"/>
        </w:rPr>
      </w:pPr>
      <w:sdt>
        <w:sdtPr>
          <w:rPr>
            <w:rFonts w:ascii="MS Gothic" w:eastAsia="MS Gothic" w:hAnsi="MS Gothic"/>
          </w:rPr>
          <w:id w:val="-208336101"/>
          <w14:checkbox>
            <w14:checked w14:val="0"/>
            <w14:checkedState w14:val="2612" w14:font="MS Gothic"/>
            <w14:uncheckedState w14:val="2610" w14:font="MS Gothic"/>
          </w14:checkbox>
        </w:sdtPr>
        <w:sdtContent>
          <w:r w:rsidR="00F22722" w:rsidRPr="00F22722">
            <w:rPr>
              <w:rFonts w:ascii="MS Gothic" w:eastAsia="MS Gothic" w:hAnsi="MS Gothic" w:hint="eastAsia"/>
            </w:rPr>
            <w:t>☐</w:t>
          </w:r>
        </w:sdtContent>
      </w:sdt>
      <w:r w:rsidR="00F22722" w:rsidRPr="00F22722">
        <w:rPr>
          <w:rFonts w:ascii="Aptos" w:hAnsi="Aptos"/>
        </w:rPr>
        <w:t xml:space="preserve">  In progress – </w:t>
      </w:r>
      <w:r w:rsidR="00F22722">
        <w:rPr>
          <w:rFonts w:ascii="Aptos" w:hAnsi="Aptos"/>
        </w:rPr>
        <w:t>a local IRB is currently reviewing this project</w:t>
      </w:r>
    </w:p>
    <w:p w14:paraId="41ACF4AE" w14:textId="77777777" w:rsidR="00F22722" w:rsidRPr="00F22722" w:rsidRDefault="00000000" w:rsidP="00F22722">
      <w:pPr>
        <w:pStyle w:val="ListParagraph"/>
        <w:ind w:firstLine="720"/>
      </w:pPr>
      <w:sdt>
        <w:sdtPr>
          <w:rPr>
            <w:rFonts w:ascii="MS Gothic" w:eastAsia="MS Gothic" w:hAnsi="MS Gothic"/>
          </w:rPr>
          <w:id w:val="-286132162"/>
          <w14:checkbox>
            <w14:checked w14:val="0"/>
            <w14:checkedState w14:val="2612" w14:font="MS Gothic"/>
            <w14:uncheckedState w14:val="2610" w14:font="MS Gothic"/>
          </w14:checkbox>
        </w:sdtPr>
        <w:sdtContent>
          <w:r w:rsidR="00F22722" w:rsidRPr="00F22722">
            <w:rPr>
              <w:rFonts w:ascii="MS Gothic" w:eastAsia="MS Gothic" w:hAnsi="MS Gothic" w:hint="eastAsia"/>
            </w:rPr>
            <w:t>☐</w:t>
          </w:r>
        </w:sdtContent>
      </w:sdt>
      <w:r w:rsidR="00F22722" w:rsidRPr="00F22722">
        <w:rPr>
          <w:rFonts w:ascii="Aptos" w:hAnsi="Aptos"/>
        </w:rPr>
        <w:t xml:space="preserve">  </w:t>
      </w:r>
      <w:r w:rsidR="00F22722">
        <w:rPr>
          <w:rFonts w:ascii="Aptos" w:hAnsi="Aptos"/>
        </w:rPr>
        <w:t>Planned – you are planning to submit to a local IRB</w:t>
      </w:r>
    </w:p>
    <w:p w14:paraId="42377ACC" w14:textId="16CAD6F3" w:rsidR="00F22722" w:rsidRPr="00F22722" w:rsidRDefault="00000000" w:rsidP="00F22722">
      <w:pPr>
        <w:pStyle w:val="ListParagraph"/>
        <w:ind w:firstLine="720"/>
        <w:contextualSpacing w:val="0"/>
        <w:rPr>
          <w:rFonts w:ascii="Aptos" w:hAnsi="Aptos"/>
        </w:rPr>
      </w:pPr>
      <w:sdt>
        <w:sdtPr>
          <w:rPr>
            <w:rFonts w:ascii="MS Gothic" w:eastAsia="MS Gothic" w:hAnsi="MS Gothic"/>
          </w:rPr>
          <w:id w:val="1148248479"/>
          <w14:checkbox>
            <w14:checked w14:val="0"/>
            <w14:checkedState w14:val="2612" w14:font="MS Gothic"/>
            <w14:uncheckedState w14:val="2610" w14:font="MS Gothic"/>
          </w14:checkbox>
        </w:sdtPr>
        <w:sdtContent>
          <w:r w:rsidR="00F22722" w:rsidRPr="00F22722">
            <w:rPr>
              <w:rFonts w:ascii="MS Gothic" w:eastAsia="MS Gothic" w:hAnsi="MS Gothic" w:hint="eastAsia"/>
            </w:rPr>
            <w:t>☐</w:t>
          </w:r>
        </w:sdtContent>
      </w:sdt>
      <w:r w:rsidR="00F22722" w:rsidRPr="00F22722">
        <w:rPr>
          <w:rFonts w:ascii="Aptos" w:hAnsi="Aptos"/>
        </w:rPr>
        <w:t xml:space="preserve">  No – </w:t>
      </w:r>
      <w:r w:rsidR="00F22722">
        <w:rPr>
          <w:rFonts w:ascii="Aptos" w:hAnsi="Aptos"/>
        </w:rPr>
        <w:t>no local IRB review has been obtained or is planned</w:t>
      </w:r>
    </w:p>
    <w:p w14:paraId="6449C5F6" w14:textId="5903747A" w:rsidR="00F22722" w:rsidRDefault="00F22722" w:rsidP="00F22722">
      <w:pPr>
        <w:pStyle w:val="ListParagraph"/>
        <w:numPr>
          <w:ilvl w:val="1"/>
          <w:numId w:val="2"/>
        </w:numPr>
        <w:spacing w:after="120"/>
        <w:contextualSpacing w:val="0"/>
        <w:rPr>
          <w:rFonts w:ascii="Aptos" w:hAnsi="Aptos"/>
        </w:rPr>
      </w:pPr>
      <w:r>
        <w:rPr>
          <w:rFonts w:ascii="Aptos" w:hAnsi="Aptos"/>
        </w:rPr>
        <w:t xml:space="preserve">If applicable, which local IRB(s) have reviewed / will review this project? </w:t>
      </w:r>
      <w:sdt>
        <w:sdtPr>
          <w:rPr>
            <w:rFonts w:ascii="Aptos" w:hAnsi="Aptos"/>
          </w:rPr>
          <w:id w:val="-1266919426"/>
          <w:placeholder>
            <w:docPart w:val="CBF64D4AAC784325A82BB8C128AFF557"/>
          </w:placeholder>
          <w:showingPlcHdr/>
        </w:sdtPr>
        <w:sdtContent>
          <w:r w:rsidRPr="00E325B5">
            <w:rPr>
              <w:rStyle w:val="PlaceholderText"/>
              <w:rFonts w:ascii="Aptos" w:hAnsi="Aptos"/>
            </w:rPr>
            <w:t>Enter</w:t>
          </w:r>
          <w:r>
            <w:rPr>
              <w:rStyle w:val="PlaceholderText"/>
              <w:rFonts w:ascii="Aptos" w:hAnsi="Aptos"/>
            </w:rPr>
            <w:t xml:space="preserve"> IRB names</w:t>
          </w:r>
        </w:sdtContent>
      </w:sdt>
    </w:p>
    <w:p w14:paraId="2A5BEFBE" w14:textId="62F33566" w:rsidR="00F22722" w:rsidRDefault="00F22722" w:rsidP="00F22722">
      <w:pPr>
        <w:pStyle w:val="ListParagraph"/>
        <w:numPr>
          <w:ilvl w:val="1"/>
          <w:numId w:val="2"/>
        </w:numPr>
        <w:spacing w:after="120"/>
        <w:contextualSpacing w:val="0"/>
        <w:rPr>
          <w:rFonts w:ascii="Aptos" w:hAnsi="Aptos"/>
        </w:rPr>
      </w:pPr>
      <w:r>
        <w:rPr>
          <w:rFonts w:ascii="Aptos" w:hAnsi="Aptos"/>
        </w:rPr>
        <w:t xml:space="preserve">If answered ‘no’, please explain why this project will not be reviewed by a local IRB. </w:t>
      </w:r>
      <w:sdt>
        <w:sdtPr>
          <w:rPr>
            <w:rFonts w:ascii="Aptos" w:hAnsi="Aptos"/>
          </w:rPr>
          <w:id w:val="1345901937"/>
          <w:placeholder>
            <w:docPart w:val="1B80FFB6F4AC4659AEA9A5845EF9742E"/>
          </w:placeholder>
          <w:showingPlcHdr/>
        </w:sdtPr>
        <w:sdtContent>
          <w:r w:rsidRPr="00E325B5">
            <w:rPr>
              <w:rStyle w:val="PlaceholderText"/>
              <w:rFonts w:ascii="Aptos" w:hAnsi="Aptos"/>
            </w:rPr>
            <w:t>Enter explanation</w:t>
          </w:r>
        </w:sdtContent>
      </w:sdt>
    </w:p>
    <w:p w14:paraId="71B7B720" w14:textId="27A464B9" w:rsidR="00F22722" w:rsidRDefault="007A2893" w:rsidP="000E71EF">
      <w:pPr>
        <w:pStyle w:val="ListParagraph"/>
        <w:numPr>
          <w:ilvl w:val="0"/>
          <w:numId w:val="2"/>
        </w:numPr>
        <w:spacing w:after="120"/>
        <w:contextualSpacing w:val="0"/>
        <w:rPr>
          <w:rFonts w:ascii="Aptos" w:hAnsi="Aptos"/>
        </w:rPr>
      </w:pPr>
      <w:r>
        <w:rPr>
          <w:rFonts w:ascii="Aptos" w:hAnsi="Aptos"/>
        </w:rPr>
        <w:t xml:space="preserve">If IPA will be the </w:t>
      </w:r>
      <w:r>
        <w:rPr>
          <w:rFonts w:ascii="Aptos" w:hAnsi="Aptos"/>
          <w:b/>
          <w:bCs/>
        </w:rPr>
        <w:t xml:space="preserve">Relying IRB </w:t>
      </w:r>
      <w:r>
        <w:rPr>
          <w:rFonts w:ascii="Aptos" w:hAnsi="Aptos"/>
        </w:rPr>
        <w:t>and the IRB of Record (other IRB) has already approved the project – what is the risk level of the study as determined by the IRB of Record?</w:t>
      </w:r>
    </w:p>
    <w:p w14:paraId="52212841" w14:textId="24A5FA42" w:rsidR="007A2893" w:rsidRPr="007A2893" w:rsidRDefault="00000000" w:rsidP="007A2893">
      <w:pPr>
        <w:pStyle w:val="ListParagraph"/>
        <w:spacing w:after="0"/>
        <w:ind w:firstLine="720"/>
        <w:rPr>
          <w:rFonts w:ascii="Aptos" w:hAnsi="Aptos"/>
          <w:i/>
          <w:iCs/>
        </w:rPr>
      </w:pPr>
      <w:sdt>
        <w:sdtPr>
          <w:rPr>
            <w:rFonts w:ascii="MS Gothic" w:eastAsia="MS Gothic" w:hAnsi="MS Gothic"/>
          </w:rPr>
          <w:id w:val="483566"/>
          <w14:checkbox>
            <w14:checked w14:val="0"/>
            <w14:checkedState w14:val="2612" w14:font="MS Gothic"/>
            <w14:uncheckedState w14:val="2610" w14:font="MS Gothic"/>
          </w14:checkbox>
        </w:sdtPr>
        <w:sdtContent>
          <w:r w:rsidR="007A2893" w:rsidRPr="007A2893">
            <w:rPr>
              <w:rFonts w:ascii="MS Gothic" w:eastAsia="MS Gothic" w:hAnsi="MS Gothic" w:hint="eastAsia"/>
            </w:rPr>
            <w:t>☐</w:t>
          </w:r>
        </w:sdtContent>
      </w:sdt>
      <w:r w:rsidR="007A2893" w:rsidRPr="007A2893">
        <w:rPr>
          <w:rFonts w:ascii="Aptos" w:hAnsi="Aptos"/>
        </w:rPr>
        <w:t xml:space="preserve">  </w:t>
      </w:r>
      <w:r w:rsidR="007A2893">
        <w:rPr>
          <w:rFonts w:ascii="Aptos" w:hAnsi="Aptos"/>
        </w:rPr>
        <w:t>Minimal risk</w:t>
      </w:r>
    </w:p>
    <w:p w14:paraId="5D12266B" w14:textId="072C74AD" w:rsidR="007A2893" w:rsidRPr="007A2893" w:rsidRDefault="00000000" w:rsidP="007A2893">
      <w:pPr>
        <w:pStyle w:val="ListParagraph"/>
        <w:spacing w:after="0"/>
        <w:ind w:firstLine="720"/>
        <w:rPr>
          <w:rFonts w:ascii="Aptos" w:hAnsi="Aptos"/>
        </w:rPr>
      </w:pPr>
      <w:sdt>
        <w:sdtPr>
          <w:rPr>
            <w:rFonts w:ascii="MS Gothic" w:eastAsia="MS Gothic" w:hAnsi="MS Gothic"/>
          </w:rPr>
          <w:id w:val="-620379145"/>
          <w14:checkbox>
            <w14:checked w14:val="0"/>
            <w14:checkedState w14:val="2612" w14:font="MS Gothic"/>
            <w14:uncheckedState w14:val="2610" w14:font="MS Gothic"/>
          </w14:checkbox>
        </w:sdtPr>
        <w:sdtContent>
          <w:r w:rsidR="007A2893" w:rsidRPr="007A2893">
            <w:rPr>
              <w:rFonts w:ascii="MS Gothic" w:eastAsia="MS Gothic" w:hAnsi="MS Gothic" w:hint="eastAsia"/>
            </w:rPr>
            <w:t>☐</w:t>
          </w:r>
        </w:sdtContent>
      </w:sdt>
      <w:r w:rsidR="007A2893" w:rsidRPr="007A2893">
        <w:rPr>
          <w:rFonts w:ascii="Aptos" w:hAnsi="Aptos"/>
        </w:rPr>
        <w:t xml:space="preserve">  </w:t>
      </w:r>
      <w:r w:rsidR="007A2893">
        <w:rPr>
          <w:rFonts w:ascii="Aptos" w:hAnsi="Aptos"/>
        </w:rPr>
        <w:t>Greater than minimal risk</w:t>
      </w:r>
    </w:p>
    <w:p w14:paraId="1C58CACA" w14:textId="67B52591" w:rsidR="007A2893" w:rsidRPr="007A2893" w:rsidRDefault="00000000" w:rsidP="007A2893">
      <w:pPr>
        <w:pStyle w:val="ListParagraph"/>
        <w:spacing w:after="0"/>
        <w:ind w:firstLine="720"/>
        <w:rPr>
          <w:rFonts w:ascii="Aptos" w:hAnsi="Aptos"/>
        </w:rPr>
      </w:pPr>
      <w:sdt>
        <w:sdtPr>
          <w:rPr>
            <w:rFonts w:ascii="MS Gothic" w:eastAsia="MS Gothic" w:hAnsi="MS Gothic"/>
          </w:rPr>
          <w:id w:val="817152056"/>
          <w14:checkbox>
            <w14:checked w14:val="0"/>
            <w14:checkedState w14:val="2612" w14:font="MS Gothic"/>
            <w14:uncheckedState w14:val="2610" w14:font="MS Gothic"/>
          </w14:checkbox>
        </w:sdtPr>
        <w:sdtContent>
          <w:r w:rsidR="007A2893" w:rsidRPr="007A2893">
            <w:rPr>
              <w:rFonts w:ascii="MS Gothic" w:eastAsia="MS Gothic" w:hAnsi="MS Gothic" w:hint="eastAsia"/>
            </w:rPr>
            <w:t>☐</w:t>
          </w:r>
        </w:sdtContent>
      </w:sdt>
      <w:r w:rsidR="007A2893" w:rsidRPr="007A2893">
        <w:rPr>
          <w:rFonts w:ascii="Aptos" w:hAnsi="Aptos"/>
        </w:rPr>
        <w:t xml:space="preserve">  </w:t>
      </w:r>
      <w:r w:rsidR="007A2893">
        <w:rPr>
          <w:rFonts w:ascii="Aptos" w:hAnsi="Aptos"/>
        </w:rPr>
        <w:t>I don’t know</w:t>
      </w:r>
    </w:p>
    <w:p w14:paraId="520C55E6" w14:textId="093F54FF" w:rsidR="007A2893" w:rsidRPr="007A2893" w:rsidRDefault="00000000" w:rsidP="007A2893">
      <w:pPr>
        <w:pStyle w:val="ListParagraph"/>
        <w:ind w:firstLine="720"/>
        <w:contextualSpacing w:val="0"/>
        <w:rPr>
          <w:rFonts w:ascii="Aptos" w:hAnsi="Aptos"/>
        </w:rPr>
      </w:pPr>
      <w:sdt>
        <w:sdtPr>
          <w:rPr>
            <w:rFonts w:ascii="Aptos" w:eastAsia="MS Gothic" w:hAnsi="Aptos"/>
          </w:rPr>
          <w:id w:val="-1903906662"/>
          <w14:checkbox>
            <w14:checked w14:val="0"/>
            <w14:checkedState w14:val="2612" w14:font="MS Gothic"/>
            <w14:uncheckedState w14:val="2610" w14:font="MS Gothic"/>
          </w14:checkbox>
        </w:sdtPr>
        <w:sdtContent>
          <w:r w:rsidR="007A2893" w:rsidRPr="007A2893">
            <w:rPr>
              <w:rFonts w:ascii="Aptos" w:eastAsia="MS Gothic" w:hAnsi="Aptos"/>
            </w:rPr>
            <w:t>☐</w:t>
          </w:r>
        </w:sdtContent>
      </w:sdt>
      <w:r w:rsidR="007A2893" w:rsidRPr="007A2893">
        <w:rPr>
          <w:rFonts w:ascii="Aptos" w:hAnsi="Aptos"/>
        </w:rPr>
        <w:t xml:space="preserve">  Other </w:t>
      </w:r>
      <w:sdt>
        <w:sdtPr>
          <w:rPr>
            <w:rFonts w:ascii="Aptos" w:hAnsi="Aptos"/>
          </w:rPr>
          <w:id w:val="1568378052"/>
          <w:placeholder>
            <w:docPart w:val="38E0EA447F874535B00B72A20F7DFF48"/>
          </w:placeholder>
          <w:showingPlcHdr/>
        </w:sdtPr>
        <w:sdtContent>
          <w:r w:rsidR="007A2893" w:rsidRPr="007A2893">
            <w:rPr>
              <w:rFonts w:ascii="Aptos" w:hAnsi="Aptos"/>
              <w:color w:val="7F7F7F" w:themeColor="text1" w:themeTint="80"/>
            </w:rPr>
            <w:t>Please describe</w:t>
          </w:r>
        </w:sdtContent>
      </w:sdt>
    </w:p>
    <w:p w14:paraId="254446C3" w14:textId="77777777" w:rsidR="007A2893" w:rsidRDefault="007A2893" w:rsidP="007A2893">
      <w:pPr>
        <w:ind w:left="720"/>
        <w:rPr>
          <w:rFonts w:ascii="Aptos" w:hAnsi="Aptos"/>
          <w:i/>
          <w:iCs/>
        </w:rPr>
      </w:pPr>
      <w:r w:rsidRPr="007A2893">
        <w:rPr>
          <w:rFonts w:ascii="Aptos" w:hAnsi="Aptos"/>
          <w:i/>
          <w:iCs/>
        </w:rPr>
        <w:lastRenderedPageBreak/>
        <w:t xml:space="preserve">Often your approval letter will either (1) explicitly state the IRB's risk determination (e.g., "minimal risk") or (2) will state whether the study went through "expedited" or "board" review. "Expedited" review means that the IRB determined the study minimal risk. </w:t>
      </w:r>
    </w:p>
    <w:p w14:paraId="0A9BEA55" w14:textId="78B72646" w:rsidR="007A2893" w:rsidRPr="007A2893" w:rsidRDefault="007A2893" w:rsidP="007A2893">
      <w:pPr>
        <w:ind w:left="720"/>
        <w:rPr>
          <w:rFonts w:ascii="Aptos" w:hAnsi="Aptos"/>
          <w:i/>
          <w:iCs/>
        </w:rPr>
      </w:pPr>
      <w:r w:rsidRPr="007A2893">
        <w:rPr>
          <w:rFonts w:ascii="Aptos" w:hAnsi="Aptos"/>
          <w:i/>
          <w:iCs/>
        </w:rPr>
        <w:t>Please enter the IRB's official risk determination for this project here</w:t>
      </w:r>
      <w:r>
        <w:rPr>
          <w:rFonts w:ascii="Aptos" w:hAnsi="Aptos"/>
          <w:i/>
          <w:iCs/>
        </w:rPr>
        <w:t xml:space="preserve"> – </w:t>
      </w:r>
      <w:r w:rsidRPr="007A2893">
        <w:rPr>
          <w:rFonts w:ascii="Aptos" w:hAnsi="Aptos"/>
          <w:i/>
          <w:iCs/>
        </w:rPr>
        <w:t>this is not the place to enter your own risk assessment. If you are not sure about the IRB's risk determination for this project, select "I don't know."</w:t>
      </w:r>
    </w:p>
    <w:p w14:paraId="77DE7FF4" w14:textId="29E8C2AD" w:rsidR="007A2893" w:rsidRPr="00BE1739" w:rsidRDefault="007A2893" w:rsidP="007A2893">
      <w:pPr>
        <w:spacing w:after="120"/>
        <w:rPr>
          <w:rFonts w:ascii="Aptos" w:hAnsi="Aptos"/>
          <w:b/>
          <w:bCs/>
          <w:i/>
          <w:iCs/>
          <w:color w:val="538135" w:themeColor="accent6" w:themeShade="BF"/>
        </w:rPr>
      </w:pPr>
      <w:r w:rsidRPr="00BE1739">
        <w:rPr>
          <w:rFonts w:ascii="Aptos" w:hAnsi="Aptos"/>
          <w:b/>
          <w:bCs/>
          <w:i/>
          <w:iCs/>
          <w:color w:val="538135" w:themeColor="accent6" w:themeShade="BF"/>
          <w:sz w:val="24"/>
          <w:szCs w:val="24"/>
        </w:rPr>
        <w:t>OTHER IRB INFORMATION</w:t>
      </w:r>
      <w:r w:rsidR="00BE1739">
        <w:rPr>
          <w:rFonts w:ascii="Aptos" w:hAnsi="Aptos"/>
          <w:b/>
          <w:bCs/>
          <w:i/>
          <w:iCs/>
          <w:color w:val="538135" w:themeColor="accent6" w:themeShade="BF"/>
          <w:sz w:val="24"/>
          <w:szCs w:val="24"/>
        </w:rPr>
        <w:t xml:space="preserve"> </w:t>
      </w:r>
      <w:r w:rsidR="00BE1739">
        <w:rPr>
          <w:rFonts w:ascii="Aptos" w:hAnsi="Aptos"/>
          <w:i/>
          <w:iCs/>
          <w:color w:val="538135" w:themeColor="accent6" w:themeShade="BF"/>
        </w:rPr>
        <w:t xml:space="preserve">(applicable </w:t>
      </w:r>
      <w:r w:rsidR="00BE1739" w:rsidRPr="00BE1739">
        <w:rPr>
          <w:rFonts w:ascii="Aptos" w:hAnsi="Aptos"/>
          <w:i/>
          <w:iCs/>
          <w:color w:val="538135" w:themeColor="accent6" w:themeShade="BF"/>
        </w:rPr>
        <w:t xml:space="preserve">if IPA will be the </w:t>
      </w:r>
      <w:r w:rsidR="00BE1739" w:rsidRPr="00BE1739">
        <w:rPr>
          <w:rFonts w:ascii="Aptos" w:hAnsi="Aptos"/>
          <w:b/>
          <w:bCs/>
          <w:i/>
          <w:iCs/>
          <w:color w:val="538135" w:themeColor="accent6" w:themeShade="BF"/>
        </w:rPr>
        <w:t>Relying IRB</w:t>
      </w:r>
      <w:r w:rsidR="00BE1739">
        <w:rPr>
          <w:rFonts w:ascii="Aptos" w:hAnsi="Aptos"/>
          <w:b/>
          <w:bCs/>
          <w:i/>
          <w:iCs/>
          <w:color w:val="538135" w:themeColor="accent6" w:themeShade="BF"/>
        </w:rPr>
        <w:t>)</w:t>
      </w:r>
    </w:p>
    <w:p w14:paraId="06FE347A" w14:textId="0B9984FF" w:rsidR="007A2893" w:rsidRPr="00BE1739" w:rsidRDefault="007A2893" w:rsidP="007A2893">
      <w:pPr>
        <w:spacing w:after="120"/>
        <w:rPr>
          <w:rFonts w:ascii="Aptos" w:hAnsi="Aptos"/>
          <w:i/>
          <w:iCs/>
          <w:color w:val="538135" w:themeColor="accent6" w:themeShade="BF"/>
        </w:rPr>
      </w:pPr>
      <w:r w:rsidRPr="00BE1739">
        <w:rPr>
          <w:rFonts w:ascii="Aptos" w:hAnsi="Aptos"/>
          <w:i/>
          <w:iCs/>
          <w:color w:val="538135" w:themeColor="accent6" w:themeShade="BF"/>
        </w:rPr>
        <w:t xml:space="preserve">IRBs at different institutions may </w:t>
      </w:r>
      <w:r w:rsidR="00BE1739" w:rsidRPr="00BE1739">
        <w:rPr>
          <w:rFonts w:ascii="Aptos" w:hAnsi="Aptos"/>
          <w:i/>
          <w:iCs/>
          <w:color w:val="538135" w:themeColor="accent6" w:themeShade="BF"/>
        </w:rPr>
        <w:t xml:space="preserve">be specialized to review different kinds of research. For example, IPA IRB is specialized to review mainly social, behavioral, and educational research taking place internationally, often with vulnerable subjects. </w:t>
      </w:r>
    </w:p>
    <w:p w14:paraId="05D45956" w14:textId="1B8FD4AD" w:rsidR="007A2893" w:rsidRPr="00BE1739" w:rsidRDefault="007A2893" w:rsidP="007A2893">
      <w:pPr>
        <w:spacing w:after="120"/>
        <w:rPr>
          <w:rFonts w:ascii="Aptos" w:hAnsi="Aptos"/>
          <w:i/>
          <w:iCs/>
          <w:color w:val="538135" w:themeColor="accent6" w:themeShade="BF"/>
        </w:rPr>
      </w:pPr>
      <w:r w:rsidRPr="00BE1739">
        <w:rPr>
          <w:rFonts w:ascii="Aptos" w:hAnsi="Aptos"/>
          <w:i/>
          <w:iCs/>
          <w:color w:val="538135" w:themeColor="accent6" w:themeShade="BF"/>
        </w:rPr>
        <w:t xml:space="preserve">Please reflect on the details of your project (its international focus, the kinds of subjects involved, etc.) and provide a very brief assessment of whether the intended IRB of Record is appropriately experienced to review such research. </w:t>
      </w:r>
    </w:p>
    <w:p w14:paraId="247DEC44" w14:textId="67DEB2BC" w:rsidR="007A2893" w:rsidRPr="00BE1739" w:rsidRDefault="007A2893" w:rsidP="007A2893">
      <w:pPr>
        <w:spacing w:after="120"/>
        <w:rPr>
          <w:rFonts w:ascii="Aptos" w:hAnsi="Aptos"/>
          <w:i/>
          <w:iCs/>
          <w:color w:val="538135" w:themeColor="accent6" w:themeShade="BF"/>
        </w:rPr>
      </w:pPr>
      <w:r w:rsidRPr="00BE1739">
        <w:rPr>
          <w:rFonts w:ascii="Aptos" w:hAnsi="Aptos"/>
          <w:i/>
          <w:iCs/>
          <w:color w:val="538135" w:themeColor="accent6" w:themeShade="BF"/>
        </w:rPr>
        <w:t>For example: "</w:t>
      </w:r>
      <w:r w:rsidR="00BE1739" w:rsidRPr="00BE1739">
        <w:rPr>
          <w:rFonts w:ascii="Aptos" w:hAnsi="Aptos"/>
          <w:i/>
          <w:iCs/>
          <w:color w:val="538135" w:themeColor="accent6" w:themeShade="BF"/>
        </w:rPr>
        <w:t xml:space="preserve">The IRB at </w:t>
      </w:r>
      <w:r w:rsidRPr="00BE1739">
        <w:rPr>
          <w:rFonts w:ascii="Aptos" w:hAnsi="Aptos"/>
          <w:i/>
          <w:iCs/>
          <w:color w:val="538135" w:themeColor="accent6" w:themeShade="BF"/>
        </w:rPr>
        <w:t>XX University frequently reviews research based in xx location, with xx subjects, etc."</w:t>
      </w:r>
    </w:p>
    <w:p w14:paraId="160385E0" w14:textId="2B9D6F05" w:rsidR="007A2893" w:rsidRDefault="007A2893" w:rsidP="000E71EF">
      <w:pPr>
        <w:pStyle w:val="ListParagraph"/>
        <w:numPr>
          <w:ilvl w:val="0"/>
          <w:numId w:val="2"/>
        </w:numPr>
        <w:spacing w:after="120"/>
        <w:contextualSpacing w:val="0"/>
        <w:rPr>
          <w:rFonts w:ascii="Aptos" w:hAnsi="Aptos"/>
          <w:color w:val="538135" w:themeColor="accent6" w:themeShade="BF"/>
        </w:rPr>
      </w:pPr>
      <w:r w:rsidRPr="00BE1739">
        <w:rPr>
          <w:rFonts w:ascii="Aptos" w:hAnsi="Aptos"/>
          <w:color w:val="538135" w:themeColor="accent6" w:themeShade="BF"/>
        </w:rPr>
        <w:t xml:space="preserve">Does the requested IRB of Record have appropriate experience/expertise to review this project? Please (briefly) explain. </w:t>
      </w:r>
      <w:sdt>
        <w:sdtPr>
          <w:rPr>
            <w:rFonts w:ascii="Aptos" w:hAnsi="Aptos"/>
            <w:color w:val="538135" w:themeColor="accent6" w:themeShade="BF"/>
          </w:rPr>
          <w:id w:val="1155649495"/>
          <w:placeholder>
            <w:docPart w:val="1159278B8C03475E9A6146C36D6AC806"/>
          </w:placeholder>
          <w:showingPlcHdr/>
        </w:sdtPr>
        <w:sdtContent>
          <w:r w:rsidRPr="00BE1739">
            <w:rPr>
              <w:rStyle w:val="PlaceholderText"/>
              <w:rFonts w:ascii="Aptos" w:hAnsi="Aptos"/>
              <w:color w:val="538135" w:themeColor="accent6" w:themeShade="BF"/>
            </w:rPr>
            <w:t>Enter response</w:t>
          </w:r>
        </w:sdtContent>
      </w:sdt>
    </w:p>
    <w:p w14:paraId="10873FB7" w14:textId="31A51C1E" w:rsidR="00BE1739" w:rsidRPr="00BE1739" w:rsidRDefault="00BE1739" w:rsidP="00BE1739">
      <w:pPr>
        <w:spacing w:after="120"/>
        <w:rPr>
          <w:rFonts w:ascii="Aptos" w:hAnsi="Aptos"/>
          <w:b/>
          <w:bCs/>
          <w:i/>
          <w:iCs/>
          <w:sz w:val="24"/>
          <w:szCs w:val="24"/>
        </w:rPr>
      </w:pPr>
      <w:r w:rsidRPr="00BE1739">
        <w:rPr>
          <w:rFonts w:ascii="Aptos" w:hAnsi="Aptos"/>
          <w:b/>
          <w:bCs/>
          <w:i/>
          <w:iCs/>
          <w:sz w:val="24"/>
          <w:szCs w:val="24"/>
        </w:rPr>
        <w:t>FEE INFORMATION</w:t>
      </w:r>
    </w:p>
    <w:p w14:paraId="326861FA" w14:textId="39CC8606" w:rsidR="00BE1739" w:rsidRDefault="00BE1739" w:rsidP="000E71EF">
      <w:pPr>
        <w:pStyle w:val="ListParagraph"/>
        <w:numPr>
          <w:ilvl w:val="0"/>
          <w:numId w:val="2"/>
        </w:numPr>
        <w:spacing w:after="120"/>
        <w:contextualSpacing w:val="0"/>
        <w:rPr>
          <w:rFonts w:ascii="Aptos" w:hAnsi="Aptos"/>
        </w:rPr>
      </w:pPr>
      <w:r>
        <w:rPr>
          <w:rFonts w:ascii="Aptos" w:hAnsi="Aptos"/>
        </w:rPr>
        <w:t>Should the fee for this reliance be charged to a grant, or invoiced?</w:t>
      </w:r>
      <w:r w:rsidRPr="00BE1739">
        <w:rPr>
          <w:rFonts w:ascii="Aptos" w:hAnsi="Aptos"/>
        </w:rPr>
        <w:t xml:space="preserve"> </w:t>
      </w:r>
      <w:sdt>
        <w:sdtPr>
          <w:rPr>
            <w:rFonts w:ascii="Aptos" w:hAnsi="Aptos"/>
          </w:rPr>
          <w:id w:val="-920636668"/>
          <w:placeholder>
            <w:docPart w:val="B404E1ED8AAF4C38B7D5978BB3D2968F"/>
          </w:placeholder>
          <w:showingPlcHdr/>
          <w:dropDownList>
            <w:listItem w:value="Choose an item."/>
            <w:listItem w:displayText="Charged to grant" w:value="Charged to grant"/>
            <w:listItem w:displayText="Invoiced" w:value="Invoiced"/>
          </w:dropDownList>
        </w:sdtPr>
        <w:sdtContent>
          <w:r>
            <w:rPr>
              <w:rFonts w:ascii="Aptos" w:hAnsi="Aptos"/>
              <w:color w:val="7F7F7F" w:themeColor="text1" w:themeTint="80"/>
            </w:rPr>
            <w:t>Select</w:t>
          </w:r>
          <w:r w:rsidRPr="000E71EF">
            <w:rPr>
              <w:rFonts w:ascii="Aptos" w:hAnsi="Aptos"/>
              <w:color w:val="7F7F7F" w:themeColor="text1" w:themeTint="80"/>
            </w:rPr>
            <w:t xml:space="preserve"> one</w:t>
          </w:r>
        </w:sdtContent>
      </w:sdt>
    </w:p>
    <w:p w14:paraId="0BD46E3C" w14:textId="430A527B" w:rsidR="007305B5" w:rsidRPr="007305B5" w:rsidRDefault="007305B5" w:rsidP="007305B5">
      <w:pPr>
        <w:spacing w:after="120"/>
        <w:rPr>
          <w:rFonts w:ascii="Aptos" w:hAnsi="Aptos"/>
          <w:i/>
          <w:iCs/>
        </w:rPr>
      </w:pPr>
      <w:r>
        <w:rPr>
          <w:rFonts w:ascii="Aptos" w:hAnsi="Aptos"/>
          <w:i/>
          <w:iCs/>
        </w:rPr>
        <w:t>If charged to a grant:</w:t>
      </w:r>
    </w:p>
    <w:p w14:paraId="61E11ED7" w14:textId="74BC90FD" w:rsidR="00BE1739" w:rsidRDefault="00BE1739" w:rsidP="000E71EF">
      <w:pPr>
        <w:pStyle w:val="ListParagraph"/>
        <w:numPr>
          <w:ilvl w:val="0"/>
          <w:numId w:val="2"/>
        </w:numPr>
        <w:spacing w:after="120"/>
        <w:contextualSpacing w:val="0"/>
        <w:rPr>
          <w:rFonts w:ascii="Aptos" w:hAnsi="Aptos"/>
        </w:rPr>
      </w:pPr>
      <w:r>
        <w:rPr>
          <w:rFonts w:ascii="Aptos" w:hAnsi="Aptos"/>
        </w:rPr>
        <w:t>Grant code:</w:t>
      </w:r>
      <w:r w:rsidR="007305B5">
        <w:rPr>
          <w:rFonts w:ascii="Aptos" w:hAnsi="Aptos"/>
        </w:rPr>
        <w:t xml:space="preserve"> </w:t>
      </w:r>
      <w:sdt>
        <w:sdtPr>
          <w:rPr>
            <w:rFonts w:ascii="Aptos" w:hAnsi="Aptos"/>
          </w:rPr>
          <w:id w:val="-556704216"/>
          <w:placeholder>
            <w:docPart w:val="645096345EA844DCA33080FBD2644598"/>
          </w:placeholder>
          <w:showingPlcHdr/>
        </w:sdtPr>
        <w:sdtContent>
          <w:r w:rsidR="007305B5" w:rsidRPr="00E325B5">
            <w:rPr>
              <w:rStyle w:val="PlaceholderText"/>
              <w:rFonts w:ascii="Aptos" w:hAnsi="Aptos"/>
            </w:rPr>
            <w:t>Enter</w:t>
          </w:r>
          <w:r w:rsidR="007305B5">
            <w:rPr>
              <w:rStyle w:val="PlaceholderText"/>
              <w:rFonts w:ascii="Aptos" w:hAnsi="Aptos"/>
            </w:rPr>
            <w:t xml:space="preserve"> grant code (‘Award ID’ on Salesforce project page)</w:t>
          </w:r>
        </w:sdtContent>
      </w:sdt>
    </w:p>
    <w:p w14:paraId="12E20F4C" w14:textId="37467BB0" w:rsidR="00BE1739" w:rsidRDefault="00BE1739" w:rsidP="000E71EF">
      <w:pPr>
        <w:pStyle w:val="ListParagraph"/>
        <w:numPr>
          <w:ilvl w:val="0"/>
          <w:numId w:val="2"/>
        </w:numPr>
        <w:spacing w:after="120"/>
        <w:contextualSpacing w:val="0"/>
        <w:rPr>
          <w:rFonts w:ascii="Aptos" w:hAnsi="Aptos"/>
        </w:rPr>
      </w:pPr>
      <w:r>
        <w:rPr>
          <w:rFonts w:ascii="Aptos" w:hAnsi="Aptos"/>
        </w:rPr>
        <w:t>Project code:</w:t>
      </w:r>
      <w:r w:rsidR="007305B5">
        <w:rPr>
          <w:rFonts w:ascii="Aptos" w:hAnsi="Aptos"/>
        </w:rPr>
        <w:t xml:space="preserve"> </w:t>
      </w:r>
      <w:sdt>
        <w:sdtPr>
          <w:rPr>
            <w:rFonts w:ascii="Aptos" w:hAnsi="Aptos"/>
          </w:rPr>
          <w:id w:val="-1397975521"/>
          <w:placeholder>
            <w:docPart w:val="2406F8127CA041A1B797B337BBFC099D"/>
          </w:placeholder>
          <w:showingPlcHdr/>
        </w:sdtPr>
        <w:sdtContent>
          <w:r w:rsidR="007305B5" w:rsidRPr="00E325B5">
            <w:rPr>
              <w:rStyle w:val="PlaceholderText"/>
              <w:rFonts w:ascii="Aptos" w:hAnsi="Aptos"/>
            </w:rPr>
            <w:t>Enter</w:t>
          </w:r>
          <w:r w:rsidR="007305B5">
            <w:rPr>
              <w:rStyle w:val="PlaceholderText"/>
              <w:rFonts w:ascii="Aptos" w:hAnsi="Aptos"/>
            </w:rPr>
            <w:t xml:space="preserve"> project code (‘</w:t>
          </w:r>
          <w:r w:rsidR="00A64EC6">
            <w:rPr>
              <w:rStyle w:val="PlaceholderText"/>
              <w:rFonts w:ascii="Aptos" w:hAnsi="Aptos"/>
            </w:rPr>
            <w:t>SAGE project code</w:t>
          </w:r>
          <w:r w:rsidR="007305B5">
            <w:rPr>
              <w:rStyle w:val="PlaceholderText"/>
              <w:rFonts w:ascii="Aptos" w:hAnsi="Aptos"/>
            </w:rPr>
            <w:t>’ on Salesforce project page</w:t>
          </w:r>
          <w:r w:rsidR="00A64EC6">
            <w:rPr>
              <w:rStyle w:val="PlaceholderText"/>
              <w:rFonts w:ascii="Aptos" w:hAnsi="Aptos"/>
            </w:rPr>
            <w:t xml:space="preserve"> – include code suffix, e.g., AA, AB</w:t>
          </w:r>
          <w:r w:rsidR="007305B5">
            <w:rPr>
              <w:rStyle w:val="PlaceholderText"/>
              <w:rFonts w:ascii="Aptos" w:hAnsi="Aptos"/>
            </w:rPr>
            <w:t>)</w:t>
          </w:r>
        </w:sdtContent>
      </w:sdt>
    </w:p>
    <w:p w14:paraId="08797FE0" w14:textId="73340316" w:rsidR="007305B5" w:rsidRPr="007305B5" w:rsidRDefault="007305B5" w:rsidP="007305B5">
      <w:pPr>
        <w:spacing w:after="120"/>
        <w:rPr>
          <w:rFonts w:ascii="Aptos" w:hAnsi="Aptos"/>
          <w:i/>
          <w:iCs/>
        </w:rPr>
      </w:pPr>
      <w:r>
        <w:rPr>
          <w:rFonts w:ascii="Aptos" w:hAnsi="Aptos"/>
          <w:i/>
          <w:iCs/>
        </w:rPr>
        <w:t>If invoiced:</w:t>
      </w:r>
    </w:p>
    <w:p w14:paraId="50CB3AA7" w14:textId="64BAEBE2" w:rsidR="00BE1739" w:rsidRDefault="00BE1739" w:rsidP="000E71EF">
      <w:pPr>
        <w:pStyle w:val="ListParagraph"/>
        <w:numPr>
          <w:ilvl w:val="0"/>
          <w:numId w:val="2"/>
        </w:numPr>
        <w:spacing w:after="120"/>
        <w:contextualSpacing w:val="0"/>
        <w:rPr>
          <w:rFonts w:ascii="Aptos" w:hAnsi="Aptos"/>
        </w:rPr>
      </w:pPr>
      <w:r>
        <w:rPr>
          <w:rFonts w:ascii="Aptos" w:hAnsi="Aptos"/>
        </w:rPr>
        <w:t>Billing contact name (PI or their representative):</w:t>
      </w:r>
      <w:r w:rsidR="00586EF9">
        <w:rPr>
          <w:rFonts w:ascii="Aptos" w:hAnsi="Aptos"/>
        </w:rPr>
        <w:t xml:space="preserve"> </w:t>
      </w:r>
      <w:sdt>
        <w:sdtPr>
          <w:rPr>
            <w:rFonts w:ascii="Aptos" w:hAnsi="Aptos"/>
          </w:rPr>
          <w:id w:val="-1888328240"/>
          <w:placeholder>
            <w:docPart w:val="1D5EF011FF574BA4B001F9C63C7EDE7D"/>
          </w:placeholder>
          <w:showingPlcHdr/>
        </w:sdtPr>
        <w:sdtContent>
          <w:r w:rsidR="00586EF9" w:rsidRPr="00E325B5">
            <w:rPr>
              <w:rStyle w:val="PlaceholderText"/>
              <w:rFonts w:ascii="Aptos" w:hAnsi="Aptos"/>
            </w:rPr>
            <w:t>Enter</w:t>
          </w:r>
          <w:r w:rsidR="00586EF9">
            <w:rPr>
              <w:rStyle w:val="PlaceholderText"/>
              <w:rFonts w:ascii="Aptos" w:hAnsi="Aptos"/>
            </w:rPr>
            <w:t xml:space="preserve"> contact name</w:t>
          </w:r>
        </w:sdtContent>
      </w:sdt>
    </w:p>
    <w:p w14:paraId="24BB6723" w14:textId="01055E15" w:rsidR="00BE1739" w:rsidRDefault="00BE1739" w:rsidP="000E71EF">
      <w:pPr>
        <w:pStyle w:val="ListParagraph"/>
        <w:numPr>
          <w:ilvl w:val="0"/>
          <w:numId w:val="2"/>
        </w:numPr>
        <w:spacing w:after="120"/>
        <w:contextualSpacing w:val="0"/>
        <w:rPr>
          <w:rFonts w:ascii="Aptos" w:hAnsi="Aptos"/>
        </w:rPr>
      </w:pPr>
      <w:r>
        <w:rPr>
          <w:rFonts w:ascii="Aptos" w:hAnsi="Aptos"/>
        </w:rPr>
        <w:t>Billing contact email address:</w:t>
      </w:r>
      <w:r w:rsidR="00586EF9">
        <w:rPr>
          <w:rFonts w:ascii="Aptos" w:hAnsi="Aptos"/>
        </w:rPr>
        <w:t xml:space="preserve"> </w:t>
      </w:r>
      <w:sdt>
        <w:sdtPr>
          <w:rPr>
            <w:rFonts w:ascii="Aptos" w:hAnsi="Aptos"/>
          </w:rPr>
          <w:id w:val="-1156222711"/>
          <w:placeholder>
            <w:docPart w:val="6B25D3CD96F245159B9C7FC84E99DC88"/>
          </w:placeholder>
          <w:showingPlcHdr/>
        </w:sdtPr>
        <w:sdtContent>
          <w:r w:rsidR="00586EF9" w:rsidRPr="00E325B5">
            <w:rPr>
              <w:rStyle w:val="PlaceholderText"/>
              <w:rFonts w:ascii="Aptos" w:hAnsi="Aptos"/>
            </w:rPr>
            <w:t>Enter</w:t>
          </w:r>
          <w:r w:rsidR="00586EF9">
            <w:rPr>
              <w:rStyle w:val="PlaceholderText"/>
              <w:rFonts w:ascii="Aptos" w:hAnsi="Aptos"/>
            </w:rPr>
            <w:t xml:space="preserve"> contact email address</w:t>
          </w:r>
        </w:sdtContent>
      </w:sdt>
    </w:p>
    <w:p w14:paraId="78BF1E34" w14:textId="45F6F67D" w:rsidR="00586EF9" w:rsidRPr="00586EF9" w:rsidRDefault="00586EF9" w:rsidP="00586EF9">
      <w:pPr>
        <w:pStyle w:val="ListParagraph"/>
        <w:numPr>
          <w:ilvl w:val="0"/>
          <w:numId w:val="2"/>
        </w:numPr>
        <w:spacing w:after="120"/>
        <w:contextualSpacing w:val="0"/>
        <w:rPr>
          <w:rFonts w:ascii="Aptos" w:hAnsi="Aptos"/>
        </w:rPr>
      </w:pPr>
      <w:r>
        <w:rPr>
          <w:rFonts w:ascii="Aptos" w:hAnsi="Aptos"/>
        </w:rPr>
        <w:t xml:space="preserve">Billing institution name: </w:t>
      </w:r>
      <w:sdt>
        <w:sdtPr>
          <w:rPr>
            <w:rFonts w:ascii="Aptos" w:hAnsi="Aptos"/>
          </w:rPr>
          <w:id w:val="-1377000742"/>
          <w:placeholder>
            <w:docPart w:val="4BE60C26A3114CE5915553186EEF2719"/>
          </w:placeholder>
          <w:showingPlcHdr/>
        </w:sdtPr>
        <w:sdtContent>
          <w:r w:rsidRPr="00E325B5">
            <w:rPr>
              <w:rStyle w:val="PlaceholderText"/>
              <w:rFonts w:ascii="Aptos" w:hAnsi="Aptos"/>
            </w:rPr>
            <w:t>Enter</w:t>
          </w:r>
          <w:r>
            <w:rPr>
              <w:rStyle w:val="PlaceholderText"/>
              <w:rFonts w:ascii="Aptos" w:hAnsi="Aptos"/>
            </w:rPr>
            <w:t xml:space="preserve"> institution name</w:t>
          </w:r>
        </w:sdtContent>
      </w:sdt>
    </w:p>
    <w:p w14:paraId="1422F211" w14:textId="2E5AEF5B" w:rsidR="000A66DB" w:rsidRPr="00586EF9" w:rsidRDefault="00BE1739" w:rsidP="000A66DB">
      <w:pPr>
        <w:pStyle w:val="ListParagraph"/>
        <w:numPr>
          <w:ilvl w:val="0"/>
          <w:numId w:val="2"/>
        </w:numPr>
        <w:spacing w:after="120"/>
        <w:contextualSpacing w:val="0"/>
        <w:rPr>
          <w:rFonts w:ascii="Aptos" w:hAnsi="Aptos"/>
        </w:rPr>
      </w:pPr>
      <w:r>
        <w:rPr>
          <w:rFonts w:ascii="Aptos" w:hAnsi="Aptos"/>
        </w:rPr>
        <w:t>Billing institution address:</w:t>
      </w:r>
      <w:r w:rsidR="00586EF9">
        <w:rPr>
          <w:rFonts w:ascii="Aptos" w:hAnsi="Aptos"/>
        </w:rPr>
        <w:t xml:space="preserve"> </w:t>
      </w:r>
      <w:sdt>
        <w:sdtPr>
          <w:rPr>
            <w:rFonts w:ascii="Aptos" w:hAnsi="Aptos"/>
          </w:rPr>
          <w:id w:val="-1823501324"/>
          <w:placeholder>
            <w:docPart w:val="8A4F45AF61064EC6A8C1DA6955EA02B3"/>
          </w:placeholder>
          <w:showingPlcHdr/>
        </w:sdtPr>
        <w:sdtContent>
          <w:r w:rsidR="00586EF9" w:rsidRPr="00E325B5">
            <w:rPr>
              <w:rStyle w:val="PlaceholderText"/>
              <w:rFonts w:ascii="Aptos" w:hAnsi="Aptos"/>
            </w:rPr>
            <w:t>Enter</w:t>
          </w:r>
          <w:r w:rsidR="00586EF9">
            <w:rPr>
              <w:rStyle w:val="PlaceholderText"/>
              <w:rFonts w:ascii="Aptos" w:hAnsi="Aptos"/>
            </w:rPr>
            <w:t xml:space="preserve"> institution address</w:t>
          </w:r>
        </w:sdtContent>
      </w:sdt>
    </w:p>
    <w:sectPr w:rsidR="000A66DB" w:rsidRPr="00586EF9" w:rsidSect="00E8634B">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3B6A" w14:textId="77777777" w:rsidR="000039A5" w:rsidRDefault="000039A5" w:rsidP="003755B8">
      <w:pPr>
        <w:spacing w:after="0" w:line="240" w:lineRule="auto"/>
      </w:pPr>
      <w:r>
        <w:separator/>
      </w:r>
    </w:p>
  </w:endnote>
  <w:endnote w:type="continuationSeparator" w:id="0">
    <w:p w14:paraId="14440964" w14:textId="77777777" w:rsidR="000039A5" w:rsidRDefault="000039A5" w:rsidP="00375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711B" w14:textId="23DB0515" w:rsidR="004503CF" w:rsidRPr="007E1957" w:rsidRDefault="007A0695">
    <w:pPr>
      <w:pStyle w:val="Footer"/>
      <w:rPr>
        <w:sz w:val="18"/>
        <w:szCs w:val="18"/>
      </w:rPr>
    </w:pPr>
    <w:r>
      <w:rPr>
        <w:sz w:val="18"/>
        <w:szCs w:val="18"/>
      </w:rPr>
      <w:t>IPA IRB version date: 2/2</w:t>
    </w:r>
    <w:r w:rsidR="00586EF9">
      <w:rPr>
        <w:sz w:val="18"/>
        <w:szCs w:val="18"/>
      </w:rPr>
      <w:t>4</w:t>
    </w:r>
    <w:r>
      <w:rPr>
        <w:sz w:val="18"/>
        <w:szCs w:val="18"/>
      </w:rPr>
      <w:t>/2026</w:t>
    </w:r>
    <w:r w:rsidR="004503CF" w:rsidRPr="007E195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E4AE" w14:textId="77777777" w:rsidR="000039A5" w:rsidRDefault="000039A5" w:rsidP="003755B8">
      <w:pPr>
        <w:spacing w:after="0" w:line="240" w:lineRule="auto"/>
      </w:pPr>
      <w:r>
        <w:separator/>
      </w:r>
    </w:p>
  </w:footnote>
  <w:footnote w:type="continuationSeparator" w:id="0">
    <w:p w14:paraId="2BC6E895" w14:textId="77777777" w:rsidR="000039A5" w:rsidRDefault="000039A5" w:rsidP="00375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02249"/>
    <w:multiLevelType w:val="hybridMultilevel"/>
    <w:tmpl w:val="2BF82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46764"/>
    <w:multiLevelType w:val="hybridMultilevel"/>
    <w:tmpl w:val="646E6410"/>
    <w:lvl w:ilvl="0" w:tplc="0866970E">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9173D"/>
    <w:multiLevelType w:val="hybridMultilevel"/>
    <w:tmpl w:val="EC74D10C"/>
    <w:lvl w:ilvl="0" w:tplc="46EE7494">
      <w:start w:val="1"/>
      <w:numFmt w:val="bullet"/>
      <w:lvlText w:val=""/>
      <w:lvlJc w:val="left"/>
      <w:pPr>
        <w:tabs>
          <w:tab w:val="num" w:pos="1440"/>
        </w:tabs>
        <w:ind w:left="1440" w:hanging="360"/>
      </w:pPr>
      <w:rPr>
        <w:rFonts w:ascii="Symbol" w:hAnsi="Symbol"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6E1977FC"/>
    <w:multiLevelType w:val="hybridMultilevel"/>
    <w:tmpl w:val="FAC05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077973">
    <w:abstractNumId w:val="2"/>
  </w:num>
  <w:num w:numId="2" w16cid:durableId="881291307">
    <w:abstractNumId w:val="0"/>
  </w:num>
  <w:num w:numId="3" w16cid:durableId="314990483">
    <w:abstractNumId w:val="3"/>
  </w:num>
  <w:num w:numId="4" w16cid:durableId="57612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5B8"/>
    <w:rsid w:val="000039A5"/>
    <w:rsid w:val="0002128E"/>
    <w:rsid w:val="00021451"/>
    <w:rsid w:val="00027AB1"/>
    <w:rsid w:val="000565BB"/>
    <w:rsid w:val="0008708B"/>
    <w:rsid w:val="000960E0"/>
    <w:rsid w:val="000A66DB"/>
    <w:rsid w:val="000B49C2"/>
    <w:rsid w:val="000C02A6"/>
    <w:rsid w:val="000E71EF"/>
    <w:rsid w:val="000F39AA"/>
    <w:rsid w:val="000F533A"/>
    <w:rsid w:val="00125948"/>
    <w:rsid w:val="00132521"/>
    <w:rsid w:val="00141673"/>
    <w:rsid w:val="00151580"/>
    <w:rsid w:val="001B6A24"/>
    <w:rsid w:val="00210D8D"/>
    <w:rsid w:val="00213BF5"/>
    <w:rsid w:val="00231DD9"/>
    <w:rsid w:val="00255026"/>
    <w:rsid w:val="00256250"/>
    <w:rsid w:val="00266E0E"/>
    <w:rsid w:val="00272617"/>
    <w:rsid w:val="00284D26"/>
    <w:rsid w:val="002B488B"/>
    <w:rsid w:val="002B6C2C"/>
    <w:rsid w:val="002D4191"/>
    <w:rsid w:val="002E5CBD"/>
    <w:rsid w:val="002E78C3"/>
    <w:rsid w:val="0030789C"/>
    <w:rsid w:val="0031795C"/>
    <w:rsid w:val="0032365A"/>
    <w:rsid w:val="003260B6"/>
    <w:rsid w:val="00336007"/>
    <w:rsid w:val="0034141C"/>
    <w:rsid w:val="0036556A"/>
    <w:rsid w:val="003755B8"/>
    <w:rsid w:val="00392057"/>
    <w:rsid w:val="0039251F"/>
    <w:rsid w:val="003A312A"/>
    <w:rsid w:val="003B3143"/>
    <w:rsid w:val="00431571"/>
    <w:rsid w:val="00437349"/>
    <w:rsid w:val="00442017"/>
    <w:rsid w:val="004503CF"/>
    <w:rsid w:val="00455663"/>
    <w:rsid w:val="00464836"/>
    <w:rsid w:val="0047165F"/>
    <w:rsid w:val="00490A9F"/>
    <w:rsid w:val="00494894"/>
    <w:rsid w:val="004C5D2D"/>
    <w:rsid w:val="004D73BB"/>
    <w:rsid w:val="004D774D"/>
    <w:rsid w:val="004E55D1"/>
    <w:rsid w:val="00502168"/>
    <w:rsid w:val="00515F91"/>
    <w:rsid w:val="0051709F"/>
    <w:rsid w:val="0053578A"/>
    <w:rsid w:val="0058624A"/>
    <w:rsid w:val="00586EF9"/>
    <w:rsid w:val="005A484A"/>
    <w:rsid w:val="005A7344"/>
    <w:rsid w:val="006139E6"/>
    <w:rsid w:val="00623102"/>
    <w:rsid w:val="00643A34"/>
    <w:rsid w:val="0066733F"/>
    <w:rsid w:val="006717A0"/>
    <w:rsid w:val="006A065D"/>
    <w:rsid w:val="006A420F"/>
    <w:rsid w:val="006B64E3"/>
    <w:rsid w:val="006C3A38"/>
    <w:rsid w:val="006C4ECC"/>
    <w:rsid w:val="006D4A56"/>
    <w:rsid w:val="00702CA1"/>
    <w:rsid w:val="00711620"/>
    <w:rsid w:val="00716F32"/>
    <w:rsid w:val="00717F85"/>
    <w:rsid w:val="0072527D"/>
    <w:rsid w:val="007305B5"/>
    <w:rsid w:val="00775DF3"/>
    <w:rsid w:val="007A0695"/>
    <w:rsid w:val="007A1787"/>
    <w:rsid w:val="007A2893"/>
    <w:rsid w:val="007B13A8"/>
    <w:rsid w:val="007D6C54"/>
    <w:rsid w:val="007E1957"/>
    <w:rsid w:val="008072F8"/>
    <w:rsid w:val="00823C35"/>
    <w:rsid w:val="00835283"/>
    <w:rsid w:val="008501B9"/>
    <w:rsid w:val="00862B83"/>
    <w:rsid w:val="00894BAA"/>
    <w:rsid w:val="00897C0F"/>
    <w:rsid w:val="008A4D8A"/>
    <w:rsid w:val="008A5ADD"/>
    <w:rsid w:val="008B4BC9"/>
    <w:rsid w:val="008B60E9"/>
    <w:rsid w:val="008C3A79"/>
    <w:rsid w:val="008C40CF"/>
    <w:rsid w:val="008D10BF"/>
    <w:rsid w:val="008D68C3"/>
    <w:rsid w:val="008F3555"/>
    <w:rsid w:val="00916C9D"/>
    <w:rsid w:val="00924CE8"/>
    <w:rsid w:val="00926F7B"/>
    <w:rsid w:val="009272DE"/>
    <w:rsid w:val="00937659"/>
    <w:rsid w:val="0094359B"/>
    <w:rsid w:val="009470D3"/>
    <w:rsid w:val="0095566D"/>
    <w:rsid w:val="0096172E"/>
    <w:rsid w:val="00977D05"/>
    <w:rsid w:val="00991924"/>
    <w:rsid w:val="009A59FB"/>
    <w:rsid w:val="009B08EF"/>
    <w:rsid w:val="009B5FF6"/>
    <w:rsid w:val="00A117D6"/>
    <w:rsid w:val="00A13423"/>
    <w:rsid w:val="00A32745"/>
    <w:rsid w:val="00A426AF"/>
    <w:rsid w:val="00A43AAF"/>
    <w:rsid w:val="00A61C23"/>
    <w:rsid w:val="00A64EC6"/>
    <w:rsid w:val="00A651C4"/>
    <w:rsid w:val="00A84288"/>
    <w:rsid w:val="00A84A5A"/>
    <w:rsid w:val="00A85F9A"/>
    <w:rsid w:val="00AC141D"/>
    <w:rsid w:val="00AD12E7"/>
    <w:rsid w:val="00B068C6"/>
    <w:rsid w:val="00B25148"/>
    <w:rsid w:val="00B31920"/>
    <w:rsid w:val="00B361A6"/>
    <w:rsid w:val="00B96C4B"/>
    <w:rsid w:val="00BB040F"/>
    <w:rsid w:val="00BB052B"/>
    <w:rsid w:val="00BC333E"/>
    <w:rsid w:val="00BC6C49"/>
    <w:rsid w:val="00BE1739"/>
    <w:rsid w:val="00BE317A"/>
    <w:rsid w:val="00BE4AF3"/>
    <w:rsid w:val="00BE6869"/>
    <w:rsid w:val="00BF4F4A"/>
    <w:rsid w:val="00C037B6"/>
    <w:rsid w:val="00C11639"/>
    <w:rsid w:val="00C20316"/>
    <w:rsid w:val="00C55B9C"/>
    <w:rsid w:val="00C841AB"/>
    <w:rsid w:val="00C91198"/>
    <w:rsid w:val="00C93B83"/>
    <w:rsid w:val="00C9448D"/>
    <w:rsid w:val="00C979EF"/>
    <w:rsid w:val="00CA26FA"/>
    <w:rsid w:val="00CB4A75"/>
    <w:rsid w:val="00CD0695"/>
    <w:rsid w:val="00CD689F"/>
    <w:rsid w:val="00D01FDB"/>
    <w:rsid w:val="00D06AB1"/>
    <w:rsid w:val="00D23134"/>
    <w:rsid w:val="00D6022E"/>
    <w:rsid w:val="00DA41B4"/>
    <w:rsid w:val="00DB1D62"/>
    <w:rsid w:val="00DC76CC"/>
    <w:rsid w:val="00E07524"/>
    <w:rsid w:val="00E10F94"/>
    <w:rsid w:val="00E26944"/>
    <w:rsid w:val="00E325B5"/>
    <w:rsid w:val="00E403D6"/>
    <w:rsid w:val="00E47997"/>
    <w:rsid w:val="00E50260"/>
    <w:rsid w:val="00E53F5D"/>
    <w:rsid w:val="00E63CE6"/>
    <w:rsid w:val="00E707D8"/>
    <w:rsid w:val="00E86250"/>
    <w:rsid w:val="00E8634B"/>
    <w:rsid w:val="00E91AFA"/>
    <w:rsid w:val="00ED2677"/>
    <w:rsid w:val="00ED738B"/>
    <w:rsid w:val="00EE344B"/>
    <w:rsid w:val="00EE39A7"/>
    <w:rsid w:val="00EF4330"/>
    <w:rsid w:val="00F01CF5"/>
    <w:rsid w:val="00F0499C"/>
    <w:rsid w:val="00F2105F"/>
    <w:rsid w:val="00F22722"/>
    <w:rsid w:val="00F3520A"/>
    <w:rsid w:val="00F40028"/>
    <w:rsid w:val="00F40EED"/>
    <w:rsid w:val="00F63C0B"/>
    <w:rsid w:val="00F6426B"/>
    <w:rsid w:val="00F80288"/>
    <w:rsid w:val="00F8376C"/>
    <w:rsid w:val="00F84A8F"/>
    <w:rsid w:val="00F91D8D"/>
    <w:rsid w:val="00F97A7A"/>
    <w:rsid w:val="00FA1766"/>
    <w:rsid w:val="00FE3FCA"/>
    <w:rsid w:val="00FF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7B41D"/>
  <w15:chartTrackingRefBased/>
  <w15:docId w15:val="{30CC7BBD-468D-490E-89B3-85B74871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5B8"/>
  </w:style>
  <w:style w:type="paragraph" w:styleId="Footer">
    <w:name w:val="footer"/>
    <w:basedOn w:val="Normal"/>
    <w:link w:val="FooterChar"/>
    <w:uiPriority w:val="99"/>
    <w:unhideWhenUsed/>
    <w:rsid w:val="00375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5B8"/>
  </w:style>
  <w:style w:type="table" w:styleId="TableGrid">
    <w:name w:val="Table Grid"/>
    <w:basedOn w:val="TableNormal"/>
    <w:uiPriority w:val="39"/>
    <w:rsid w:val="0092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1B4"/>
    <w:rPr>
      <w:color w:val="808080"/>
    </w:rPr>
  </w:style>
  <w:style w:type="paragraph" w:styleId="Title">
    <w:name w:val="Title"/>
    <w:basedOn w:val="Normal"/>
    <w:link w:val="TitleChar"/>
    <w:qFormat/>
    <w:rsid w:val="00F97A7A"/>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97A7A"/>
    <w:rPr>
      <w:rFonts w:ascii="Times New Roman" w:eastAsia="Times New Roman" w:hAnsi="Times New Roman" w:cs="Times New Roman"/>
      <w:sz w:val="24"/>
      <w:szCs w:val="20"/>
    </w:rPr>
  </w:style>
  <w:style w:type="character" w:styleId="Hyperlink">
    <w:name w:val="Hyperlink"/>
    <w:basedOn w:val="DefaultParagraphFont"/>
    <w:rsid w:val="00F97A7A"/>
    <w:rPr>
      <w:color w:val="0000FF"/>
      <w:u w:val="single"/>
    </w:rPr>
  </w:style>
  <w:style w:type="paragraph" w:styleId="BodyText3">
    <w:name w:val="Body Text 3"/>
    <w:basedOn w:val="Normal"/>
    <w:link w:val="BodyText3Char"/>
    <w:rsid w:val="00F97A7A"/>
    <w:pPr>
      <w:tabs>
        <w:tab w:val="left" w:pos="-792"/>
        <w:tab w:val="left" w:pos="-186"/>
        <w:tab w:val="left" w:pos="360"/>
        <w:tab w:val="left" w:pos="720"/>
        <w:tab w:val="left" w:pos="1254"/>
        <w:tab w:val="left" w:pos="1974"/>
        <w:tab w:val="left" w:pos="2694"/>
        <w:tab w:val="left" w:pos="3414"/>
        <w:tab w:val="left" w:pos="4134"/>
        <w:tab w:val="left" w:pos="4854"/>
        <w:tab w:val="left" w:pos="5574"/>
        <w:tab w:val="left" w:pos="6294"/>
        <w:tab w:val="left" w:pos="7014"/>
        <w:tab w:val="left" w:pos="7734"/>
        <w:tab w:val="left" w:pos="8454"/>
        <w:tab w:val="left" w:pos="9174"/>
        <w:tab w:val="left" w:pos="9894"/>
        <w:tab w:val="left" w:pos="10614"/>
        <w:tab w:val="left" w:pos="11334"/>
      </w:tabs>
      <w:overflowPunct w:val="0"/>
      <w:autoSpaceDE w:val="0"/>
      <w:autoSpaceDN w:val="0"/>
      <w:adjustRightInd w:val="0"/>
      <w:spacing w:after="0" w:line="240" w:lineRule="auto"/>
      <w:textAlignment w:val="baseline"/>
    </w:pPr>
    <w:rPr>
      <w:rFonts w:ascii="Times New Roman" w:eastAsia="Times New Roman" w:hAnsi="Times New Roman" w:cs="Times New Roman"/>
      <w:b/>
      <w:szCs w:val="20"/>
    </w:rPr>
  </w:style>
  <w:style w:type="character" w:customStyle="1" w:styleId="BodyText3Char">
    <w:name w:val="Body Text 3 Char"/>
    <w:basedOn w:val="DefaultParagraphFont"/>
    <w:link w:val="BodyText3"/>
    <w:rsid w:val="00F97A7A"/>
    <w:rPr>
      <w:rFonts w:ascii="Times New Roman" w:eastAsia="Times New Roman" w:hAnsi="Times New Roman" w:cs="Times New Roman"/>
      <w:b/>
      <w:szCs w:val="20"/>
    </w:rPr>
  </w:style>
  <w:style w:type="paragraph" w:styleId="ListParagraph">
    <w:name w:val="List Paragraph"/>
    <w:basedOn w:val="Normal"/>
    <w:uiPriority w:val="34"/>
    <w:qFormat/>
    <w:rsid w:val="00266E0E"/>
    <w:pPr>
      <w:ind w:left="720"/>
      <w:contextualSpacing/>
    </w:pPr>
  </w:style>
  <w:style w:type="character" w:styleId="UnresolvedMention">
    <w:name w:val="Unresolved Mention"/>
    <w:basedOn w:val="DefaultParagraphFont"/>
    <w:uiPriority w:val="99"/>
    <w:semiHidden/>
    <w:unhideWhenUsed/>
    <w:rsid w:val="00E8634B"/>
    <w:rPr>
      <w:color w:val="605E5C"/>
      <w:shd w:val="clear" w:color="auto" w:fill="E1DFDD"/>
    </w:rPr>
  </w:style>
  <w:style w:type="character" w:styleId="CommentReference">
    <w:name w:val="annotation reference"/>
    <w:basedOn w:val="DefaultParagraphFont"/>
    <w:uiPriority w:val="99"/>
    <w:semiHidden/>
    <w:unhideWhenUsed/>
    <w:rsid w:val="00E8634B"/>
    <w:rPr>
      <w:sz w:val="16"/>
      <w:szCs w:val="16"/>
    </w:rPr>
  </w:style>
  <w:style w:type="paragraph" w:styleId="CommentText">
    <w:name w:val="annotation text"/>
    <w:basedOn w:val="Normal"/>
    <w:link w:val="CommentTextChar"/>
    <w:uiPriority w:val="99"/>
    <w:semiHidden/>
    <w:unhideWhenUsed/>
    <w:rsid w:val="00E8634B"/>
    <w:pPr>
      <w:spacing w:line="240" w:lineRule="auto"/>
    </w:pPr>
    <w:rPr>
      <w:sz w:val="20"/>
      <w:szCs w:val="20"/>
    </w:rPr>
  </w:style>
  <w:style w:type="character" w:customStyle="1" w:styleId="CommentTextChar">
    <w:name w:val="Comment Text Char"/>
    <w:basedOn w:val="DefaultParagraphFont"/>
    <w:link w:val="CommentText"/>
    <w:uiPriority w:val="99"/>
    <w:semiHidden/>
    <w:rsid w:val="00E8634B"/>
    <w:rPr>
      <w:sz w:val="20"/>
      <w:szCs w:val="20"/>
    </w:rPr>
  </w:style>
  <w:style w:type="paragraph" w:styleId="CommentSubject">
    <w:name w:val="annotation subject"/>
    <w:basedOn w:val="CommentText"/>
    <w:next w:val="CommentText"/>
    <w:link w:val="CommentSubjectChar"/>
    <w:uiPriority w:val="99"/>
    <w:semiHidden/>
    <w:unhideWhenUsed/>
    <w:rsid w:val="00E8634B"/>
    <w:rPr>
      <w:b/>
      <w:bCs/>
    </w:rPr>
  </w:style>
  <w:style w:type="character" w:customStyle="1" w:styleId="CommentSubjectChar">
    <w:name w:val="Comment Subject Char"/>
    <w:basedOn w:val="CommentTextChar"/>
    <w:link w:val="CommentSubject"/>
    <w:uiPriority w:val="99"/>
    <w:semiHidden/>
    <w:rsid w:val="00E8634B"/>
    <w:rPr>
      <w:b/>
      <w:bCs/>
      <w:sz w:val="20"/>
      <w:szCs w:val="20"/>
    </w:rPr>
  </w:style>
  <w:style w:type="paragraph" w:styleId="BalloonText">
    <w:name w:val="Balloon Text"/>
    <w:basedOn w:val="Normal"/>
    <w:link w:val="BalloonTextChar"/>
    <w:uiPriority w:val="99"/>
    <w:semiHidden/>
    <w:unhideWhenUsed/>
    <w:rsid w:val="00E86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77286">
      <w:bodyDiv w:val="1"/>
      <w:marLeft w:val="0"/>
      <w:marRight w:val="0"/>
      <w:marTop w:val="0"/>
      <w:marBottom w:val="0"/>
      <w:divBdr>
        <w:top w:val="none" w:sz="0" w:space="0" w:color="auto"/>
        <w:left w:val="none" w:sz="0" w:space="0" w:color="auto"/>
        <w:bottom w:val="none" w:sz="0" w:space="0" w:color="auto"/>
        <w:right w:val="none" w:sz="0" w:space="0" w:color="auto"/>
      </w:divBdr>
    </w:div>
    <w:div w:id="8837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hrp.cit.nih.gov/search/fwasearch.aspx?styp=bs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mansubjects@poverty-action.org" TargetMode="External"/><Relationship Id="rId4" Type="http://schemas.openxmlformats.org/officeDocument/2006/relationships/settings" Target="settings.xml"/><Relationship Id="rId9" Type="http://schemas.openxmlformats.org/officeDocument/2006/relationships/hyperlink" Target="https://poverty-action.org/sites/default/files/2025-01/IPA%20IRB%20Fee%20Schedule%20-%20Effective%20March%201%202025.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6FFA626774F5E9F7FD3F89E903A3A"/>
        <w:category>
          <w:name w:val="General"/>
          <w:gallery w:val="placeholder"/>
        </w:category>
        <w:types>
          <w:type w:val="bbPlcHdr"/>
        </w:types>
        <w:behaviors>
          <w:behavior w:val="content"/>
        </w:behaviors>
        <w:guid w:val="{4E71BB53-619C-4C35-8094-CBBC5AE27EEF}"/>
      </w:docPartPr>
      <w:docPartBody>
        <w:p w:rsidR="00F236B3" w:rsidRDefault="00E828FF" w:rsidP="00E828FF">
          <w:pPr>
            <w:pStyle w:val="2A36FFA626774F5E9F7FD3F89E903A3A13"/>
          </w:pPr>
          <w:r w:rsidRPr="000E71EF">
            <w:rPr>
              <w:rStyle w:val="PlaceholderText"/>
              <w:rFonts w:ascii="Aptos" w:hAnsi="Aptos"/>
            </w:rPr>
            <w:t>Enter date</w:t>
          </w:r>
        </w:p>
      </w:docPartBody>
    </w:docPart>
    <w:docPart>
      <w:docPartPr>
        <w:name w:val="0CE141A9051B42B7A4382F3682147B00"/>
        <w:category>
          <w:name w:val="General"/>
          <w:gallery w:val="placeholder"/>
        </w:category>
        <w:types>
          <w:type w:val="bbPlcHdr"/>
        </w:types>
        <w:behaviors>
          <w:behavior w:val="content"/>
        </w:behaviors>
        <w:guid w:val="{544F27A7-C7AE-4725-9892-8B64B3109A67}"/>
      </w:docPartPr>
      <w:docPartBody>
        <w:p w:rsidR="00F236B3" w:rsidRDefault="00E828FF" w:rsidP="00E828FF">
          <w:pPr>
            <w:pStyle w:val="0CE141A9051B42B7A4382F3682147B008"/>
          </w:pPr>
          <w:r w:rsidRPr="000E71EF">
            <w:rPr>
              <w:rFonts w:ascii="Aptos" w:hAnsi="Aptos"/>
              <w:color w:val="7F7F7F" w:themeColor="text1" w:themeTint="80"/>
            </w:rPr>
            <w:t>Please describe</w:t>
          </w:r>
        </w:p>
      </w:docPartBody>
    </w:docPart>
    <w:docPart>
      <w:docPartPr>
        <w:name w:val="10F728F3A1AE4A46B3669A44FE9D9925"/>
        <w:category>
          <w:name w:val="General"/>
          <w:gallery w:val="placeholder"/>
        </w:category>
        <w:types>
          <w:type w:val="bbPlcHdr"/>
        </w:types>
        <w:behaviors>
          <w:behavior w:val="content"/>
        </w:behaviors>
        <w:guid w:val="{B39243CA-9127-4FDE-93E2-E0F543DA2EEC}"/>
      </w:docPartPr>
      <w:docPartBody>
        <w:p w:rsidR="00F236B3" w:rsidRDefault="00E828FF" w:rsidP="00E828FF">
          <w:pPr>
            <w:pStyle w:val="10F728F3A1AE4A46B3669A44FE9D99257"/>
          </w:pPr>
          <w:r>
            <w:rPr>
              <w:rStyle w:val="PlaceholderText"/>
              <w:rFonts w:ascii="Aptos" w:hAnsi="Aptos"/>
            </w:rPr>
            <w:t>Name of other institution</w:t>
          </w:r>
        </w:p>
      </w:docPartBody>
    </w:docPart>
    <w:docPart>
      <w:docPartPr>
        <w:name w:val="860BB1C8CC97417BA9933423F4FCC53D"/>
        <w:category>
          <w:name w:val="General"/>
          <w:gallery w:val="placeholder"/>
        </w:category>
        <w:types>
          <w:type w:val="bbPlcHdr"/>
        </w:types>
        <w:behaviors>
          <w:behavior w:val="content"/>
        </w:behaviors>
        <w:guid w:val="{46E62CD5-2F04-42B8-A4F4-EB4FB7AAA6F7}"/>
      </w:docPartPr>
      <w:docPartBody>
        <w:p w:rsidR="00F236B3" w:rsidRDefault="00E828FF" w:rsidP="00E828FF">
          <w:pPr>
            <w:pStyle w:val="860BB1C8CC97417BA9933423F4FCC53D5"/>
          </w:pPr>
          <w:r w:rsidRPr="000E71EF">
            <w:rPr>
              <w:rFonts w:ascii="Aptos" w:hAnsi="Aptos"/>
              <w:color w:val="7F7F7F" w:themeColor="text1" w:themeTint="80"/>
            </w:rPr>
            <w:t>Please describe</w:t>
          </w:r>
        </w:p>
      </w:docPartBody>
    </w:docPart>
    <w:docPart>
      <w:docPartPr>
        <w:name w:val="EAF89B95FABD454EAF237DBDB3D1FF09"/>
        <w:category>
          <w:name w:val="General"/>
          <w:gallery w:val="placeholder"/>
        </w:category>
        <w:types>
          <w:type w:val="bbPlcHdr"/>
        </w:types>
        <w:behaviors>
          <w:behavior w:val="content"/>
        </w:behaviors>
        <w:guid w:val="{DABAB362-328E-4141-B7DF-45BE071BA23F}"/>
      </w:docPartPr>
      <w:docPartBody>
        <w:p w:rsidR="00F236B3" w:rsidRDefault="00E828FF" w:rsidP="00E828FF">
          <w:pPr>
            <w:pStyle w:val="EAF89B95FABD454EAF237DBDB3D1FF095"/>
          </w:pPr>
          <w:r w:rsidRPr="00E325B5">
            <w:rPr>
              <w:rStyle w:val="PlaceholderText"/>
              <w:rFonts w:ascii="Aptos" w:hAnsi="Aptos"/>
            </w:rPr>
            <w:t>Enter name</w:t>
          </w:r>
        </w:p>
      </w:docPartBody>
    </w:docPart>
    <w:docPart>
      <w:docPartPr>
        <w:name w:val="86522264BDF146188DD13FE43C7E64EB"/>
        <w:category>
          <w:name w:val="General"/>
          <w:gallery w:val="placeholder"/>
        </w:category>
        <w:types>
          <w:type w:val="bbPlcHdr"/>
        </w:types>
        <w:behaviors>
          <w:behavior w:val="content"/>
        </w:behaviors>
        <w:guid w:val="{23C6803D-D56A-48B5-92DC-930441F55D2D}"/>
      </w:docPartPr>
      <w:docPartBody>
        <w:p w:rsidR="00F236B3" w:rsidRDefault="00E828FF" w:rsidP="00E828FF">
          <w:pPr>
            <w:pStyle w:val="86522264BDF146188DD13FE43C7E64EB5"/>
          </w:pPr>
          <w:r w:rsidRPr="00E325B5">
            <w:rPr>
              <w:rStyle w:val="PlaceholderText"/>
              <w:rFonts w:ascii="Aptos" w:hAnsi="Aptos"/>
            </w:rPr>
            <w:t>Enter name</w:t>
          </w:r>
        </w:p>
      </w:docPartBody>
    </w:docPart>
    <w:docPart>
      <w:docPartPr>
        <w:name w:val="8EEA4D035324453EB1D4468E792D7E7D"/>
        <w:category>
          <w:name w:val="General"/>
          <w:gallery w:val="placeholder"/>
        </w:category>
        <w:types>
          <w:type w:val="bbPlcHdr"/>
        </w:types>
        <w:behaviors>
          <w:behavior w:val="content"/>
        </w:behaviors>
        <w:guid w:val="{465EFE00-150D-4430-B155-D1E91C8B7E8D}"/>
      </w:docPartPr>
      <w:docPartBody>
        <w:p w:rsidR="00F236B3" w:rsidRDefault="00E828FF" w:rsidP="00E828FF">
          <w:pPr>
            <w:pStyle w:val="8EEA4D035324453EB1D4468E792D7E7D4"/>
          </w:pPr>
          <w:r w:rsidRPr="00C20316">
            <w:rPr>
              <w:rStyle w:val="PlaceholderText"/>
              <w:rFonts w:ascii="Aptos" w:hAnsi="Aptos"/>
              <w:color w:val="7F7F7F" w:themeColor="text1" w:themeTint="80"/>
            </w:rPr>
            <w:t>Select yes or no</w:t>
          </w:r>
        </w:p>
      </w:docPartBody>
    </w:docPart>
    <w:docPart>
      <w:docPartPr>
        <w:name w:val="5D764A2A7D3D4616A3814B6FB12E719D"/>
        <w:category>
          <w:name w:val="General"/>
          <w:gallery w:val="placeholder"/>
        </w:category>
        <w:types>
          <w:type w:val="bbPlcHdr"/>
        </w:types>
        <w:behaviors>
          <w:behavior w:val="content"/>
        </w:behaviors>
        <w:guid w:val="{EEA415EE-2F04-4867-965E-765B693F495C}"/>
      </w:docPartPr>
      <w:docPartBody>
        <w:p w:rsidR="00F236B3" w:rsidRDefault="00E828FF" w:rsidP="00E828FF">
          <w:pPr>
            <w:pStyle w:val="5D764A2A7D3D4616A3814B6FB12E719D4"/>
          </w:pPr>
          <w:r w:rsidRPr="00E325B5">
            <w:rPr>
              <w:rStyle w:val="PlaceholderText"/>
              <w:rFonts w:ascii="Aptos" w:hAnsi="Aptos"/>
            </w:rPr>
            <w:t>Enter the project title</w:t>
          </w:r>
        </w:p>
      </w:docPartBody>
    </w:docPart>
    <w:docPart>
      <w:docPartPr>
        <w:name w:val="39FB945A066844BE927ADB602E46FE88"/>
        <w:category>
          <w:name w:val="General"/>
          <w:gallery w:val="placeholder"/>
        </w:category>
        <w:types>
          <w:type w:val="bbPlcHdr"/>
        </w:types>
        <w:behaviors>
          <w:behavior w:val="content"/>
        </w:behaviors>
        <w:guid w:val="{4E7780C8-E45D-4441-84F8-74AD09AA9B42}"/>
      </w:docPartPr>
      <w:docPartBody>
        <w:p w:rsidR="00F236B3" w:rsidRDefault="00E828FF" w:rsidP="00E828FF">
          <w:pPr>
            <w:pStyle w:val="39FB945A066844BE927ADB602E46FE884"/>
          </w:pPr>
          <w:r>
            <w:rPr>
              <w:rStyle w:val="PlaceholderText"/>
              <w:rFonts w:ascii="Aptos" w:hAnsi="Aptos"/>
            </w:rPr>
            <w:t>Enter the five-digit project ID number</w:t>
          </w:r>
        </w:p>
      </w:docPartBody>
    </w:docPart>
    <w:docPart>
      <w:docPartPr>
        <w:name w:val="570F9335EEA3439182677992C566E0E8"/>
        <w:category>
          <w:name w:val="General"/>
          <w:gallery w:val="placeholder"/>
        </w:category>
        <w:types>
          <w:type w:val="bbPlcHdr"/>
        </w:types>
        <w:behaviors>
          <w:behavior w:val="content"/>
        </w:behaviors>
        <w:guid w:val="{36D526A7-AAFB-40ED-94B9-1A72565AECBC}"/>
      </w:docPartPr>
      <w:docPartBody>
        <w:p w:rsidR="00F236B3" w:rsidRDefault="00E828FF" w:rsidP="00E828FF">
          <w:pPr>
            <w:pStyle w:val="570F9335EEA3439182677992C566E0E83"/>
          </w:pPr>
          <w:r w:rsidRPr="00E325B5">
            <w:rPr>
              <w:rStyle w:val="PlaceholderText"/>
              <w:rFonts w:ascii="Aptos" w:hAnsi="Aptos"/>
            </w:rPr>
            <w:t>Enter details about IPA’s role</w:t>
          </w:r>
        </w:p>
      </w:docPartBody>
    </w:docPart>
    <w:docPart>
      <w:docPartPr>
        <w:name w:val="303D39D2A87247D395592CD2553CD385"/>
        <w:category>
          <w:name w:val="General"/>
          <w:gallery w:val="placeholder"/>
        </w:category>
        <w:types>
          <w:type w:val="bbPlcHdr"/>
        </w:types>
        <w:behaviors>
          <w:behavior w:val="content"/>
        </w:behaviors>
        <w:guid w:val="{A10010A9-0481-4B73-BD6F-7E8D4410BEA0}"/>
      </w:docPartPr>
      <w:docPartBody>
        <w:p w:rsidR="00F236B3" w:rsidRDefault="00E828FF" w:rsidP="00E828FF">
          <w:pPr>
            <w:pStyle w:val="303D39D2A87247D395592CD2553CD3853"/>
          </w:pPr>
          <w:r w:rsidRPr="0036556A">
            <w:rPr>
              <w:rFonts w:ascii="Aptos" w:hAnsi="Aptos"/>
              <w:color w:val="7F7F7F" w:themeColor="text1" w:themeTint="80"/>
            </w:rPr>
            <w:t xml:space="preserve">Enter study </w:t>
          </w:r>
          <w:r>
            <w:rPr>
              <w:rFonts w:ascii="Aptos" w:hAnsi="Aptos"/>
              <w:color w:val="7F7F7F" w:themeColor="text1" w:themeTint="80"/>
            </w:rPr>
            <w:t>summary</w:t>
          </w:r>
        </w:p>
      </w:docPartBody>
    </w:docPart>
    <w:docPart>
      <w:docPartPr>
        <w:name w:val="A85BDD953FB0487FAD6306DC6E0BA8FD"/>
        <w:category>
          <w:name w:val="General"/>
          <w:gallery w:val="placeholder"/>
        </w:category>
        <w:types>
          <w:type w:val="bbPlcHdr"/>
        </w:types>
        <w:behaviors>
          <w:behavior w:val="content"/>
        </w:behaviors>
        <w:guid w:val="{7FDE8ABB-974F-4424-B90B-2EE1F55F7609}"/>
      </w:docPartPr>
      <w:docPartBody>
        <w:p w:rsidR="00F236B3" w:rsidRDefault="00E828FF" w:rsidP="00E828FF">
          <w:pPr>
            <w:pStyle w:val="A85BDD953FB0487FAD6306DC6E0BA8FD2"/>
          </w:pPr>
          <w:r w:rsidRPr="0036556A">
            <w:rPr>
              <w:rFonts w:ascii="Aptos" w:hAnsi="Aptos"/>
              <w:color w:val="7F7F7F" w:themeColor="text1" w:themeTint="80"/>
            </w:rPr>
            <w:t>Enter description of subject population(s)</w:t>
          </w:r>
        </w:p>
      </w:docPartBody>
    </w:docPart>
    <w:docPart>
      <w:docPartPr>
        <w:name w:val="CB44502714F943C9B4779D64A305F9CF"/>
        <w:category>
          <w:name w:val="General"/>
          <w:gallery w:val="placeholder"/>
        </w:category>
        <w:types>
          <w:type w:val="bbPlcHdr"/>
        </w:types>
        <w:behaviors>
          <w:behavior w:val="content"/>
        </w:behaviors>
        <w:guid w:val="{FA56814E-6DA0-4429-81A5-34F320997CFF}"/>
      </w:docPartPr>
      <w:docPartBody>
        <w:p w:rsidR="00F236B3" w:rsidRDefault="00E828FF" w:rsidP="00E828FF">
          <w:pPr>
            <w:pStyle w:val="CB44502714F943C9B4779D64A305F9CF2"/>
          </w:pPr>
          <w:r w:rsidRPr="00E325B5">
            <w:rPr>
              <w:rStyle w:val="PlaceholderText"/>
              <w:rFonts w:ascii="Aptos" w:hAnsi="Aptos"/>
            </w:rPr>
            <w:t>Enter the number of participants</w:t>
          </w:r>
        </w:p>
      </w:docPartBody>
    </w:docPart>
    <w:docPart>
      <w:docPartPr>
        <w:name w:val="BAC16634B0D4431D8D354C1ED92350D6"/>
        <w:category>
          <w:name w:val="General"/>
          <w:gallery w:val="placeholder"/>
        </w:category>
        <w:types>
          <w:type w:val="bbPlcHdr"/>
        </w:types>
        <w:behaviors>
          <w:behavior w:val="content"/>
        </w:behaviors>
        <w:guid w:val="{8183A848-D496-4B8B-98FE-199956C06C21}"/>
      </w:docPartPr>
      <w:docPartBody>
        <w:p w:rsidR="00F236B3" w:rsidRDefault="00E828FF" w:rsidP="00E828FF">
          <w:pPr>
            <w:pStyle w:val="BAC16634B0D4431D8D354C1ED92350D62"/>
          </w:pPr>
          <w:r w:rsidRPr="0036556A">
            <w:rPr>
              <w:rFonts w:ascii="Aptos" w:hAnsi="Aptos"/>
              <w:color w:val="7F7F7F" w:themeColor="text1" w:themeTint="80"/>
            </w:rPr>
            <w:t xml:space="preserve">Enter </w:t>
          </w:r>
          <w:r>
            <w:rPr>
              <w:rFonts w:ascii="Aptos" w:hAnsi="Aptos"/>
              <w:color w:val="7F7F7F" w:themeColor="text1" w:themeTint="80"/>
            </w:rPr>
            <w:t>description of study arms – if not an RCT, enter ‘N/A’</w:t>
          </w:r>
        </w:p>
      </w:docPartBody>
    </w:docPart>
    <w:docPart>
      <w:docPartPr>
        <w:name w:val="6DD817236632419FB82018E42E84E739"/>
        <w:category>
          <w:name w:val="General"/>
          <w:gallery w:val="placeholder"/>
        </w:category>
        <w:types>
          <w:type w:val="bbPlcHdr"/>
        </w:types>
        <w:behaviors>
          <w:behavior w:val="content"/>
        </w:behaviors>
        <w:guid w:val="{5B80D687-1797-49D0-8596-BDD8D035ECB1}"/>
      </w:docPartPr>
      <w:docPartBody>
        <w:p w:rsidR="00F236B3" w:rsidRDefault="00E828FF" w:rsidP="00E828FF">
          <w:pPr>
            <w:pStyle w:val="6DD817236632419FB82018E42E84E7392"/>
          </w:pPr>
          <w:r w:rsidRPr="00E325B5">
            <w:rPr>
              <w:rStyle w:val="PlaceholderText"/>
              <w:rFonts w:ascii="Aptos" w:hAnsi="Aptos"/>
            </w:rPr>
            <w:t>Enter the sponsor/funding agency</w:t>
          </w:r>
        </w:p>
      </w:docPartBody>
    </w:docPart>
    <w:docPart>
      <w:docPartPr>
        <w:name w:val="C1870760C23F44A5BEE48D64C7811E78"/>
        <w:category>
          <w:name w:val="General"/>
          <w:gallery w:val="placeholder"/>
        </w:category>
        <w:types>
          <w:type w:val="bbPlcHdr"/>
        </w:types>
        <w:behaviors>
          <w:behavior w:val="content"/>
        </w:behaviors>
        <w:guid w:val="{E9F6A44C-4A66-458D-AC77-4FBD2EB4FC9A}"/>
      </w:docPartPr>
      <w:docPartBody>
        <w:p w:rsidR="00F236B3" w:rsidRDefault="00E828FF" w:rsidP="00E828FF">
          <w:pPr>
            <w:pStyle w:val="C1870760C23F44A5BEE48D64C7811E782"/>
          </w:pPr>
          <w:r w:rsidRPr="00C20316">
            <w:rPr>
              <w:rStyle w:val="PlaceholderText"/>
              <w:rFonts w:ascii="Aptos" w:hAnsi="Aptos"/>
              <w:color w:val="7F7F7F" w:themeColor="text1" w:themeTint="80"/>
            </w:rPr>
            <w:t>Select yes or no</w:t>
          </w:r>
        </w:p>
      </w:docPartBody>
    </w:docPart>
    <w:docPart>
      <w:docPartPr>
        <w:name w:val="4CA0D5F4E8224A179AFDEBE7E4F3CFFE"/>
        <w:category>
          <w:name w:val="General"/>
          <w:gallery w:val="placeholder"/>
        </w:category>
        <w:types>
          <w:type w:val="bbPlcHdr"/>
        </w:types>
        <w:behaviors>
          <w:behavior w:val="content"/>
        </w:behaviors>
        <w:guid w:val="{9F2A3324-45DE-41E1-AF30-18764C8C6FBC}"/>
      </w:docPartPr>
      <w:docPartBody>
        <w:p w:rsidR="00F236B3" w:rsidRDefault="00E828FF" w:rsidP="00E828FF">
          <w:pPr>
            <w:pStyle w:val="4CA0D5F4E8224A179AFDEBE7E4F3CFFE2"/>
          </w:pPr>
          <w:r w:rsidRPr="00C20316">
            <w:rPr>
              <w:rStyle w:val="PlaceholderText"/>
              <w:rFonts w:ascii="Aptos" w:hAnsi="Aptos"/>
              <w:color w:val="7F7F7F" w:themeColor="text1" w:themeTint="80"/>
            </w:rPr>
            <w:t>Select yes or no</w:t>
          </w:r>
        </w:p>
      </w:docPartBody>
    </w:docPart>
    <w:docPart>
      <w:docPartPr>
        <w:name w:val="5449E453E5584AC3B3EC4E680FDF4EF4"/>
        <w:category>
          <w:name w:val="General"/>
          <w:gallery w:val="placeholder"/>
        </w:category>
        <w:types>
          <w:type w:val="bbPlcHdr"/>
        </w:types>
        <w:behaviors>
          <w:behavior w:val="content"/>
        </w:behaviors>
        <w:guid w:val="{E54005C7-737B-4295-9BA6-4DED25D764CD}"/>
      </w:docPartPr>
      <w:docPartBody>
        <w:p w:rsidR="00F236B3" w:rsidRDefault="00E828FF" w:rsidP="00E828FF">
          <w:pPr>
            <w:pStyle w:val="5449E453E5584AC3B3EC4E680FDF4EF42"/>
          </w:pPr>
          <w:r w:rsidRPr="00E325B5">
            <w:rPr>
              <w:rStyle w:val="PlaceholderText"/>
              <w:rFonts w:ascii="Aptos" w:hAnsi="Aptos"/>
            </w:rPr>
            <w:t>Please indicate other sensitive topics</w:t>
          </w:r>
        </w:p>
      </w:docPartBody>
    </w:docPart>
    <w:docPart>
      <w:docPartPr>
        <w:name w:val="10DE4823AAD24522AE310E67BD3C4D6B"/>
        <w:category>
          <w:name w:val="General"/>
          <w:gallery w:val="placeholder"/>
        </w:category>
        <w:types>
          <w:type w:val="bbPlcHdr"/>
        </w:types>
        <w:behaviors>
          <w:behavior w:val="content"/>
        </w:behaviors>
        <w:guid w:val="{EF7DB532-5332-4A4A-BD25-EE1080721FD4}"/>
      </w:docPartPr>
      <w:docPartBody>
        <w:p w:rsidR="00F236B3" w:rsidRDefault="00E828FF" w:rsidP="00E828FF">
          <w:pPr>
            <w:pStyle w:val="10DE4823AAD24522AE310E67BD3C4D6B2"/>
          </w:pPr>
          <w:r w:rsidRPr="00E325B5">
            <w:rPr>
              <w:rStyle w:val="PlaceholderText"/>
              <w:rFonts w:ascii="Aptos" w:hAnsi="Aptos"/>
            </w:rPr>
            <w:t>Select yes or no</w:t>
          </w:r>
        </w:p>
      </w:docPartBody>
    </w:docPart>
    <w:docPart>
      <w:docPartPr>
        <w:name w:val="9ADBF3BD81E34B7894939FBBE144D362"/>
        <w:category>
          <w:name w:val="General"/>
          <w:gallery w:val="placeholder"/>
        </w:category>
        <w:types>
          <w:type w:val="bbPlcHdr"/>
        </w:types>
        <w:behaviors>
          <w:behavior w:val="content"/>
        </w:behaviors>
        <w:guid w:val="{451B4E34-97F2-49A5-90EE-ABF10C6ADE96}"/>
      </w:docPartPr>
      <w:docPartBody>
        <w:p w:rsidR="00F236B3" w:rsidRDefault="00E828FF" w:rsidP="00E828FF">
          <w:pPr>
            <w:pStyle w:val="9ADBF3BD81E34B7894939FBBE144D3622"/>
          </w:pPr>
          <w:r w:rsidRPr="00E325B5">
            <w:rPr>
              <w:rStyle w:val="PlaceholderText"/>
              <w:rFonts w:ascii="Aptos" w:hAnsi="Aptos"/>
            </w:rPr>
            <w:t>Please indicate other vulnerable populations</w:t>
          </w:r>
        </w:p>
      </w:docPartBody>
    </w:docPart>
    <w:docPart>
      <w:docPartPr>
        <w:name w:val="BB43F790B8C1433E93DCE815D8B3C596"/>
        <w:category>
          <w:name w:val="General"/>
          <w:gallery w:val="placeholder"/>
        </w:category>
        <w:types>
          <w:type w:val="bbPlcHdr"/>
        </w:types>
        <w:behaviors>
          <w:behavior w:val="content"/>
        </w:behaviors>
        <w:guid w:val="{FEDF45FB-B71A-4F7A-AD73-B6C87BDEBA35}"/>
      </w:docPartPr>
      <w:docPartBody>
        <w:p w:rsidR="00F236B3" w:rsidRDefault="00E828FF" w:rsidP="00E828FF">
          <w:pPr>
            <w:pStyle w:val="BB43F790B8C1433E93DCE815D8B3C5962"/>
          </w:pPr>
          <w:r w:rsidRPr="00E325B5">
            <w:rPr>
              <w:rStyle w:val="PlaceholderText"/>
              <w:rFonts w:ascii="Aptos" w:hAnsi="Aptos"/>
            </w:rPr>
            <w:t>Select yes or no</w:t>
          </w:r>
        </w:p>
      </w:docPartBody>
    </w:docPart>
    <w:docPart>
      <w:docPartPr>
        <w:name w:val="8168813DA4794B9493CD035562432EA5"/>
        <w:category>
          <w:name w:val="General"/>
          <w:gallery w:val="placeholder"/>
        </w:category>
        <w:types>
          <w:type w:val="bbPlcHdr"/>
        </w:types>
        <w:behaviors>
          <w:behavior w:val="content"/>
        </w:behaviors>
        <w:guid w:val="{1ABDEAC1-7620-470F-8317-15CAA1DAF428}"/>
      </w:docPartPr>
      <w:docPartBody>
        <w:p w:rsidR="00F236B3" w:rsidRDefault="00E828FF" w:rsidP="00E828FF">
          <w:pPr>
            <w:pStyle w:val="8168813DA4794B9493CD035562432EA52"/>
          </w:pPr>
          <w:r w:rsidRPr="00E325B5">
            <w:rPr>
              <w:rStyle w:val="PlaceholderText"/>
              <w:rFonts w:ascii="Aptos" w:hAnsi="Aptos"/>
            </w:rPr>
            <w:t>Select yes or no</w:t>
          </w:r>
        </w:p>
      </w:docPartBody>
    </w:docPart>
    <w:docPart>
      <w:docPartPr>
        <w:name w:val="6A672E71555A4BDCA5C7C966454ADA4C"/>
        <w:category>
          <w:name w:val="General"/>
          <w:gallery w:val="placeholder"/>
        </w:category>
        <w:types>
          <w:type w:val="bbPlcHdr"/>
        </w:types>
        <w:behaviors>
          <w:behavior w:val="content"/>
        </w:behaviors>
        <w:guid w:val="{5F2DAA54-8FAA-4CD6-A1DC-060DDAB7A46B}"/>
      </w:docPartPr>
      <w:docPartBody>
        <w:p w:rsidR="00F236B3" w:rsidRDefault="00E828FF" w:rsidP="00E828FF">
          <w:pPr>
            <w:pStyle w:val="6A672E71555A4BDCA5C7C966454ADA4C2"/>
          </w:pPr>
          <w:r w:rsidRPr="00E325B5">
            <w:rPr>
              <w:rStyle w:val="PlaceholderText"/>
              <w:rFonts w:ascii="Aptos" w:hAnsi="Aptos"/>
            </w:rPr>
            <w:t>Select yes or no</w:t>
          </w:r>
        </w:p>
      </w:docPartBody>
    </w:docPart>
    <w:docPart>
      <w:docPartPr>
        <w:name w:val="4F9A5788C90149E2A112B43DD0ADA937"/>
        <w:category>
          <w:name w:val="General"/>
          <w:gallery w:val="placeholder"/>
        </w:category>
        <w:types>
          <w:type w:val="bbPlcHdr"/>
        </w:types>
        <w:behaviors>
          <w:behavior w:val="content"/>
        </w:behaviors>
        <w:guid w:val="{281B4167-9FCC-4D82-830A-AD77D035DF66}"/>
      </w:docPartPr>
      <w:docPartBody>
        <w:p w:rsidR="00F236B3" w:rsidRDefault="00E828FF" w:rsidP="00E828FF">
          <w:pPr>
            <w:pStyle w:val="4F9A5788C90149E2A112B43DD0ADA9372"/>
          </w:pPr>
          <w:r w:rsidRPr="00E325B5">
            <w:rPr>
              <w:rStyle w:val="PlaceholderText"/>
              <w:rFonts w:ascii="Aptos" w:hAnsi="Aptos"/>
            </w:rPr>
            <w:t>Enter project location</w:t>
          </w:r>
        </w:p>
      </w:docPartBody>
    </w:docPart>
    <w:docPart>
      <w:docPartPr>
        <w:name w:val="0383DF18063243D8840762AA28050EF5"/>
        <w:category>
          <w:name w:val="General"/>
          <w:gallery w:val="placeholder"/>
        </w:category>
        <w:types>
          <w:type w:val="bbPlcHdr"/>
        </w:types>
        <w:behaviors>
          <w:behavior w:val="content"/>
        </w:behaviors>
        <w:guid w:val="{F4402C13-0EDD-4F5E-9524-1A9376002CDC}"/>
      </w:docPartPr>
      <w:docPartBody>
        <w:p w:rsidR="00F236B3" w:rsidRDefault="00E828FF" w:rsidP="00E828FF">
          <w:pPr>
            <w:pStyle w:val="0383DF18063243D8840762AA28050EF52"/>
          </w:pPr>
          <w:r>
            <w:rPr>
              <w:rFonts w:ascii="Aptos" w:hAnsi="Aptos"/>
              <w:color w:val="7F7F7F" w:themeColor="text1" w:themeTint="80"/>
            </w:rPr>
            <w:t>Please respond no, or yes with details</w:t>
          </w:r>
        </w:p>
      </w:docPartBody>
    </w:docPart>
    <w:docPart>
      <w:docPartPr>
        <w:name w:val="1B80FFB6F4AC4659AEA9A5845EF9742E"/>
        <w:category>
          <w:name w:val="General"/>
          <w:gallery w:val="placeholder"/>
        </w:category>
        <w:types>
          <w:type w:val="bbPlcHdr"/>
        </w:types>
        <w:behaviors>
          <w:behavior w:val="content"/>
        </w:behaviors>
        <w:guid w:val="{EC3D90B7-FCB7-4519-9B88-36CCAF23A43D}"/>
      </w:docPartPr>
      <w:docPartBody>
        <w:p w:rsidR="00F236B3" w:rsidRDefault="00E828FF" w:rsidP="00E828FF">
          <w:pPr>
            <w:pStyle w:val="1B80FFB6F4AC4659AEA9A5845EF9742E2"/>
          </w:pPr>
          <w:r w:rsidRPr="00E325B5">
            <w:rPr>
              <w:rStyle w:val="PlaceholderText"/>
              <w:rFonts w:ascii="Aptos" w:hAnsi="Aptos"/>
            </w:rPr>
            <w:t>Enter explanation</w:t>
          </w:r>
        </w:p>
      </w:docPartBody>
    </w:docPart>
    <w:docPart>
      <w:docPartPr>
        <w:name w:val="CBF64D4AAC784325A82BB8C128AFF557"/>
        <w:category>
          <w:name w:val="General"/>
          <w:gallery w:val="placeholder"/>
        </w:category>
        <w:types>
          <w:type w:val="bbPlcHdr"/>
        </w:types>
        <w:behaviors>
          <w:behavior w:val="content"/>
        </w:behaviors>
        <w:guid w:val="{DBF092DF-0A60-46A0-9B4F-782EE304EEC5}"/>
      </w:docPartPr>
      <w:docPartBody>
        <w:p w:rsidR="00F236B3" w:rsidRDefault="00E828FF" w:rsidP="00E828FF">
          <w:pPr>
            <w:pStyle w:val="CBF64D4AAC784325A82BB8C128AFF5572"/>
          </w:pPr>
          <w:r w:rsidRPr="00E325B5">
            <w:rPr>
              <w:rStyle w:val="PlaceholderText"/>
              <w:rFonts w:ascii="Aptos" w:hAnsi="Aptos"/>
            </w:rPr>
            <w:t>Enter</w:t>
          </w:r>
          <w:r>
            <w:rPr>
              <w:rStyle w:val="PlaceholderText"/>
              <w:rFonts w:ascii="Aptos" w:hAnsi="Aptos"/>
            </w:rPr>
            <w:t xml:space="preserve"> IRB names</w:t>
          </w:r>
        </w:p>
      </w:docPartBody>
    </w:docPart>
    <w:docPart>
      <w:docPartPr>
        <w:name w:val="38E0EA447F874535B00B72A20F7DFF48"/>
        <w:category>
          <w:name w:val="General"/>
          <w:gallery w:val="placeholder"/>
        </w:category>
        <w:types>
          <w:type w:val="bbPlcHdr"/>
        </w:types>
        <w:behaviors>
          <w:behavior w:val="content"/>
        </w:behaviors>
        <w:guid w:val="{07C14E36-FABA-4F4B-BE64-7FE84C2B8453}"/>
      </w:docPartPr>
      <w:docPartBody>
        <w:p w:rsidR="00F236B3" w:rsidRDefault="00E828FF" w:rsidP="00E828FF">
          <w:pPr>
            <w:pStyle w:val="38E0EA447F874535B00B72A20F7DFF482"/>
          </w:pPr>
          <w:r w:rsidRPr="007A2893">
            <w:rPr>
              <w:rFonts w:ascii="Aptos" w:hAnsi="Aptos"/>
              <w:color w:val="7F7F7F" w:themeColor="text1" w:themeTint="80"/>
            </w:rPr>
            <w:t>Please describe</w:t>
          </w:r>
        </w:p>
      </w:docPartBody>
    </w:docPart>
    <w:docPart>
      <w:docPartPr>
        <w:name w:val="1159278B8C03475E9A6146C36D6AC806"/>
        <w:category>
          <w:name w:val="General"/>
          <w:gallery w:val="placeholder"/>
        </w:category>
        <w:types>
          <w:type w:val="bbPlcHdr"/>
        </w:types>
        <w:behaviors>
          <w:behavior w:val="content"/>
        </w:behaviors>
        <w:guid w:val="{40B2AA76-166D-4A3D-848A-C601F8EE8495}"/>
      </w:docPartPr>
      <w:docPartBody>
        <w:p w:rsidR="00F236B3" w:rsidRDefault="00E828FF" w:rsidP="00E828FF">
          <w:pPr>
            <w:pStyle w:val="1159278B8C03475E9A6146C36D6AC8062"/>
          </w:pPr>
          <w:r w:rsidRPr="00BE1739">
            <w:rPr>
              <w:rStyle w:val="PlaceholderText"/>
              <w:rFonts w:ascii="Aptos" w:hAnsi="Aptos"/>
              <w:color w:val="3A7C22" w:themeColor="accent6" w:themeShade="BF"/>
            </w:rPr>
            <w:t>Enter response</w:t>
          </w:r>
        </w:p>
      </w:docPartBody>
    </w:docPart>
    <w:docPart>
      <w:docPartPr>
        <w:name w:val="B404E1ED8AAF4C38B7D5978BB3D2968F"/>
        <w:category>
          <w:name w:val="General"/>
          <w:gallery w:val="placeholder"/>
        </w:category>
        <w:types>
          <w:type w:val="bbPlcHdr"/>
        </w:types>
        <w:behaviors>
          <w:behavior w:val="content"/>
        </w:behaviors>
        <w:guid w:val="{5528FC28-B744-4B93-9C85-26483F4C412C}"/>
      </w:docPartPr>
      <w:docPartBody>
        <w:p w:rsidR="00F236B3" w:rsidRDefault="00E828FF" w:rsidP="00E828FF">
          <w:pPr>
            <w:pStyle w:val="B404E1ED8AAF4C38B7D5978BB3D2968F2"/>
          </w:pPr>
          <w:r>
            <w:rPr>
              <w:rFonts w:ascii="Aptos" w:hAnsi="Aptos"/>
              <w:color w:val="7F7F7F" w:themeColor="text1" w:themeTint="80"/>
            </w:rPr>
            <w:t>Select</w:t>
          </w:r>
          <w:r w:rsidRPr="000E71EF">
            <w:rPr>
              <w:rFonts w:ascii="Aptos" w:hAnsi="Aptos"/>
              <w:color w:val="7F7F7F" w:themeColor="text1" w:themeTint="80"/>
            </w:rPr>
            <w:t xml:space="preserve"> one</w:t>
          </w:r>
        </w:p>
      </w:docPartBody>
    </w:docPart>
    <w:docPart>
      <w:docPartPr>
        <w:name w:val="645096345EA844DCA33080FBD2644598"/>
        <w:category>
          <w:name w:val="General"/>
          <w:gallery w:val="placeholder"/>
        </w:category>
        <w:types>
          <w:type w:val="bbPlcHdr"/>
        </w:types>
        <w:behaviors>
          <w:behavior w:val="content"/>
        </w:behaviors>
        <w:guid w:val="{F1DDEE3E-DDA5-47AE-8504-75B7CFEE87AE}"/>
      </w:docPartPr>
      <w:docPartBody>
        <w:p w:rsidR="00F236B3" w:rsidRDefault="00E828FF" w:rsidP="00E828FF">
          <w:pPr>
            <w:pStyle w:val="645096345EA844DCA33080FBD26445982"/>
          </w:pPr>
          <w:r w:rsidRPr="00E325B5">
            <w:rPr>
              <w:rStyle w:val="PlaceholderText"/>
              <w:rFonts w:ascii="Aptos" w:hAnsi="Aptos"/>
            </w:rPr>
            <w:t>Enter</w:t>
          </w:r>
          <w:r>
            <w:rPr>
              <w:rStyle w:val="PlaceholderText"/>
              <w:rFonts w:ascii="Aptos" w:hAnsi="Aptos"/>
            </w:rPr>
            <w:t xml:space="preserve"> grant code (‘Award ID’ on Salesforce project page)</w:t>
          </w:r>
        </w:p>
      </w:docPartBody>
    </w:docPart>
    <w:docPart>
      <w:docPartPr>
        <w:name w:val="2406F8127CA041A1B797B337BBFC099D"/>
        <w:category>
          <w:name w:val="General"/>
          <w:gallery w:val="placeholder"/>
        </w:category>
        <w:types>
          <w:type w:val="bbPlcHdr"/>
        </w:types>
        <w:behaviors>
          <w:behavior w:val="content"/>
        </w:behaviors>
        <w:guid w:val="{7E7653B5-9D8C-4E37-B50E-FDD3BC531182}"/>
      </w:docPartPr>
      <w:docPartBody>
        <w:p w:rsidR="00F236B3" w:rsidRDefault="00E828FF" w:rsidP="00E828FF">
          <w:pPr>
            <w:pStyle w:val="2406F8127CA041A1B797B337BBFC099D2"/>
          </w:pPr>
          <w:r w:rsidRPr="00E325B5">
            <w:rPr>
              <w:rStyle w:val="PlaceholderText"/>
              <w:rFonts w:ascii="Aptos" w:hAnsi="Aptos"/>
            </w:rPr>
            <w:t>Enter</w:t>
          </w:r>
          <w:r>
            <w:rPr>
              <w:rStyle w:val="PlaceholderText"/>
              <w:rFonts w:ascii="Aptos" w:hAnsi="Aptos"/>
            </w:rPr>
            <w:t xml:space="preserve"> project code (‘SAGE project code’ on Salesforce project page – include code suffix, e.g., AA, AB)</w:t>
          </w:r>
        </w:p>
      </w:docPartBody>
    </w:docPart>
    <w:docPart>
      <w:docPartPr>
        <w:name w:val="1D5EF011FF574BA4B001F9C63C7EDE7D"/>
        <w:category>
          <w:name w:val="General"/>
          <w:gallery w:val="placeholder"/>
        </w:category>
        <w:types>
          <w:type w:val="bbPlcHdr"/>
        </w:types>
        <w:behaviors>
          <w:behavior w:val="content"/>
        </w:behaviors>
        <w:guid w:val="{74BAC3A7-B642-43D6-AF51-05D2E7779F28}"/>
      </w:docPartPr>
      <w:docPartBody>
        <w:p w:rsidR="00F236B3" w:rsidRDefault="00E828FF" w:rsidP="00E828FF">
          <w:pPr>
            <w:pStyle w:val="1D5EF011FF574BA4B001F9C63C7EDE7D2"/>
          </w:pPr>
          <w:r w:rsidRPr="00E325B5">
            <w:rPr>
              <w:rStyle w:val="PlaceholderText"/>
              <w:rFonts w:ascii="Aptos" w:hAnsi="Aptos"/>
            </w:rPr>
            <w:t>Enter</w:t>
          </w:r>
          <w:r>
            <w:rPr>
              <w:rStyle w:val="PlaceholderText"/>
              <w:rFonts w:ascii="Aptos" w:hAnsi="Aptos"/>
            </w:rPr>
            <w:t xml:space="preserve"> contact name</w:t>
          </w:r>
        </w:p>
      </w:docPartBody>
    </w:docPart>
    <w:docPart>
      <w:docPartPr>
        <w:name w:val="6B25D3CD96F245159B9C7FC84E99DC88"/>
        <w:category>
          <w:name w:val="General"/>
          <w:gallery w:val="placeholder"/>
        </w:category>
        <w:types>
          <w:type w:val="bbPlcHdr"/>
        </w:types>
        <w:behaviors>
          <w:behavior w:val="content"/>
        </w:behaviors>
        <w:guid w:val="{50AC5FC0-DFEB-4D2A-B819-99712ACA3E69}"/>
      </w:docPartPr>
      <w:docPartBody>
        <w:p w:rsidR="00F236B3" w:rsidRDefault="00E828FF" w:rsidP="00E828FF">
          <w:pPr>
            <w:pStyle w:val="6B25D3CD96F245159B9C7FC84E99DC882"/>
          </w:pPr>
          <w:r w:rsidRPr="00E325B5">
            <w:rPr>
              <w:rStyle w:val="PlaceholderText"/>
              <w:rFonts w:ascii="Aptos" w:hAnsi="Aptos"/>
            </w:rPr>
            <w:t>Enter</w:t>
          </w:r>
          <w:r>
            <w:rPr>
              <w:rStyle w:val="PlaceholderText"/>
              <w:rFonts w:ascii="Aptos" w:hAnsi="Aptos"/>
            </w:rPr>
            <w:t xml:space="preserve"> contact email address</w:t>
          </w:r>
        </w:p>
      </w:docPartBody>
    </w:docPart>
    <w:docPart>
      <w:docPartPr>
        <w:name w:val="8A4F45AF61064EC6A8C1DA6955EA02B3"/>
        <w:category>
          <w:name w:val="General"/>
          <w:gallery w:val="placeholder"/>
        </w:category>
        <w:types>
          <w:type w:val="bbPlcHdr"/>
        </w:types>
        <w:behaviors>
          <w:behavior w:val="content"/>
        </w:behaviors>
        <w:guid w:val="{BC8ECEC0-79F8-4366-957A-ACF460C0139B}"/>
      </w:docPartPr>
      <w:docPartBody>
        <w:p w:rsidR="00F236B3" w:rsidRDefault="00E828FF" w:rsidP="00E828FF">
          <w:pPr>
            <w:pStyle w:val="8A4F45AF61064EC6A8C1DA6955EA02B32"/>
          </w:pPr>
          <w:r w:rsidRPr="00E325B5">
            <w:rPr>
              <w:rStyle w:val="PlaceholderText"/>
              <w:rFonts w:ascii="Aptos" w:hAnsi="Aptos"/>
            </w:rPr>
            <w:t>Enter</w:t>
          </w:r>
          <w:r>
            <w:rPr>
              <w:rStyle w:val="PlaceholderText"/>
              <w:rFonts w:ascii="Aptos" w:hAnsi="Aptos"/>
            </w:rPr>
            <w:t xml:space="preserve"> institution address</w:t>
          </w:r>
        </w:p>
      </w:docPartBody>
    </w:docPart>
    <w:docPart>
      <w:docPartPr>
        <w:name w:val="4BE60C26A3114CE5915553186EEF2719"/>
        <w:category>
          <w:name w:val="General"/>
          <w:gallery w:val="placeholder"/>
        </w:category>
        <w:types>
          <w:type w:val="bbPlcHdr"/>
        </w:types>
        <w:behaviors>
          <w:behavior w:val="content"/>
        </w:behaviors>
        <w:guid w:val="{8F663B8E-C29C-4908-8E3F-991A088861A3}"/>
      </w:docPartPr>
      <w:docPartBody>
        <w:p w:rsidR="00F236B3" w:rsidRDefault="00E828FF" w:rsidP="00E828FF">
          <w:pPr>
            <w:pStyle w:val="4BE60C26A3114CE5915553186EEF27192"/>
          </w:pPr>
          <w:r w:rsidRPr="00E325B5">
            <w:rPr>
              <w:rStyle w:val="PlaceholderText"/>
              <w:rFonts w:ascii="Aptos" w:hAnsi="Aptos"/>
            </w:rPr>
            <w:t>Enter</w:t>
          </w:r>
          <w:r>
            <w:rPr>
              <w:rStyle w:val="PlaceholderText"/>
              <w:rFonts w:ascii="Aptos" w:hAnsi="Aptos"/>
            </w:rPr>
            <w:t xml:space="preserve"> institution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3D"/>
    <w:rsid w:val="00007955"/>
    <w:rsid w:val="00213BF5"/>
    <w:rsid w:val="00221AB0"/>
    <w:rsid w:val="0026514A"/>
    <w:rsid w:val="002B1631"/>
    <w:rsid w:val="00341250"/>
    <w:rsid w:val="003963D0"/>
    <w:rsid w:val="00494646"/>
    <w:rsid w:val="004D43BA"/>
    <w:rsid w:val="0056150A"/>
    <w:rsid w:val="006B4F46"/>
    <w:rsid w:val="00762191"/>
    <w:rsid w:val="0076586F"/>
    <w:rsid w:val="007E7ED6"/>
    <w:rsid w:val="00804763"/>
    <w:rsid w:val="0084533B"/>
    <w:rsid w:val="00851CF3"/>
    <w:rsid w:val="00866147"/>
    <w:rsid w:val="008B5FF2"/>
    <w:rsid w:val="008F38E4"/>
    <w:rsid w:val="009134E3"/>
    <w:rsid w:val="009560CE"/>
    <w:rsid w:val="009805D5"/>
    <w:rsid w:val="009A4918"/>
    <w:rsid w:val="009B28E5"/>
    <w:rsid w:val="009C457B"/>
    <w:rsid w:val="00A53A14"/>
    <w:rsid w:val="00A7203D"/>
    <w:rsid w:val="00B94536"/>
    <w:rsid w:val="00BB3BB3"/>
    <w:rsid w:val="00BC19C6"/>
    <w:rsid w:val="00C37C96"/>
    <w:rsid w:val="00C87B69"/>
    <w:rsid w:val="00D96724"/>
    <w:rsid w:val="00DB11C4"/>
    <w:rsid w:val="00E55F3C"/>
    <w:rsid w:val="00E828FF"/>
    <w:rsid w:val="00E93548"/>
    <w:rsid w:val="00EC56C3"/>
    <w:rsid w:val="00F23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8FF"/>
    <w:rPr>
      <w:color w:val="808080"/>
    </w:rPr>
  </w:style>
  <w:style w:type="paragraph" w:customStyle="1" w:styleId="2A36FFA626774F5E9F7FD3F89E903A3A13">
    <w:name w:val="2A36FFA626774F5E9F7FD3F89E903A3A13"/>
    <w:rsid w:val="00E828FF"/>
    <w:pPr>
      <w:ind w:left="720"/>
      <w:contextualSpacing/>
    </w:pPr>
    <w:rPr>
      <w:rFonts w:eastAsiaTheme="minorHAnsi"/>
    </w:rPr>
  </w:style>
  <w:style w:type="paragraph" w:customStyle="1" w:styleId="0CE141A9051B42B7A4382F3682147B008">
    <w:name w:val="0CE141A9051B42B7A4382F3682147B008"/>
    <w:rsid w:val="00E828FF"/>
    <w:rPr>
      <w:rFonts w:eastAsiaTheme="minorHAnsi"/>
    </w:rPr>
  </w:style>
  <w:style w:type="paragraph" w:customStyle="1" w:styleId="10F728F3A1AE4A46B3669A44FE9D99257">
    <w:name w:val="10F728F3A1AE4A46B3669A44FE9D99257"/>
    <w:rsid w:val="00E828FF"/>
    <w:pPr>
      <w:ind w:left="720"/>
      <w:contextualSpacing/>
    </w:pPr>
    <w:rPr>
      <w:rFonts w:eastAsiaTheme="minorHAnsi"/>
    </w:rPr>
  </w:style>
  <w:style w:type="paragraph" w:customStyle="1" w:styleId="860BB1C8CC97417BA9933423F4FCC53D5">
    <w:name w:val="860BB1C8CC97417BA9933423F4FCC53D5"/>
    <w:rsid w:val="00E828FF"/>
    <w:rPr>
      <w:rFonts w:eastAsiaTheme="minorHAnsi"/>
    </w:rPr>
  </w:style>
  <w:style w:type="paragraph" w:customStyle="1" w:styleId="EAF89B95FABD454EAF237DBDB3D1FF095">
    <w:name w:val="EAF89B95FABD454EAF237DBDB3D1FF095"/>
    <w:rsid w:val="00E828FF"/>
    <w:pPr>
      <w:ind w:left="720"/>
      <w:contextualSpacing/>
    </w:pPr>
    <w:rPr>
      <w:rFonts w:eastAsiaTheme="minorHAnsi"/>
    </w:rPr>
  </w:style>
  <w:style w:type="paragraph" w:customStyle="1" w:styleId="86522264BDF146188DD13FE43C7E64EB5">
    <w:name w:val="86522264BDF146188DD13FE43C7E64EB5"/>
    <w:rsid w:val="00E828FF"/>
    <w:pPr>
      <w:ind w:left="720"/>
      <w:contextualSpacing/>
    </w:pPr>
    <w:rPr>
      <w:rFonts w:eastAsiaTheme="minorHAnsi"/>
    </w:rPr>
  </w:style>
  <w:style w:type="paragraph" w:customStyle="1" w:styleId="C1870760C23F44A5BEE48D64C7811E782">
    <w:name w:val="C1870760C23F44A5BEE48D64C7811E782"/>
    <w:rsid w:val="00E828FF"/>
    <w:pPr>
      <w:ind w:left="720"/>
      <w:contextualSpacing/>
    </w:pPr>
    <w:rPr>
      <w:rFonts w:eastAsiaTheme="minorHAnsi"/>
    </w:rPr>
  </w:style>
  <w:style w:type="paragraph" w:customStyle="1" w:styleId="8EEA4D035324453EB1D4468E792D7E7D4">
    <w:name w:val="8EEA4D035324453EB1D4468E792D7E7D4"/>
    <w:rsid w:val="00E828FF"/>
    <w:pPr>
      <w:ind w:left="720"/>
      <w:contextualSpacing/>
    </w:pPr>
    <w:rPr>
      <w:rFonts w:eastAsiaTheme="minorHAnsi"/>
    </w:rPr>
  </w:style>
  <w:style w:type="paragraph" w:customStyle="1" w:styleId="5D764A2A7D3D4616A3814B6FB12E719D4">
    <w:name w:val="5D764A2A7D3D4616A3814B6FB12E719D4"/>
    <w:rsid w:val="00E828FF"/>
    <w:pPr>
      <w:ind w:left="720"/>
      <w:contextualSpacing/>
    </w:pPr>
    <w:rPr>
      <w:rFonts w:eastAsiaTheme="minorHAnsi"/>
    </w:rPr>
  </w:style>
  <w:style w:type="paragraph" w:customStyle="1" w:styleId="39FB945A066844BE927ADB602E46FE884">
    <w:name w:val="39FB945A066844BE927ADB602E46FE884"/>
    <w:rsid w:val="00E828FF"/>
    <w:pPr>
      <w:ind w:left="720"/>
      <w:contextualSpacing/>
    </w:pPr>
    <w:rPr>
      <w:rFonts w:eastAsiaTheme="minorHAnsi"/>
    </w:rPr>
  </w:style>
  <w:style w:type="paragraph" w:customStyle="1" w:styleId="570F9335EEA3439182677992C566E0E83">
    <w:name w:val="570F9335EEA3439182677992C566E0E83"/>
    <w:rsid w:val="00E828FF"/>
    <w:pPr>
      <w:ind w:left="720"/>
      <w:contextualSpacing/>
    </w:pPr>
    <w:rPr>
      <w:rFonts w:eastAsiaTheme="minorHAnsi"/>
    </w:rPr>
  </w:style>
  <w:style w:type="paragraph" w:customStyle="1" w:styleId="303D39D2A87247D395592CD2553CD3853">
    <w:name w:val="303D39D2A87247D395592CD2553CD3853"/>
    <w:rsid w:val="00E828FF"/>
    <w:pPr>
      <w:ind w:left="720"/>
      <w:contextualSpacing/>
    </w:pPr>
    <w:rPr>
      <w:rFonts w:eastAsiaTheme="minorHAnsi"/>
    </w:rPr>
  </w:style>
  <w:style w:type="paragraph" w:customStyle="1" w:styleId="A85BDD953FB0487FAD6306DC6E0BA8FD2">
    <w:name w:val="A85BDD953FB0487FAD6306DC6E0BA8FD2"/>
    <w:rsid w:val="00E828FF"/>
    <w:rPr>
      <w:rFonts w:eastAsiaTheme="minorHAnsi"/>
    </w:rPr>
  </w:style>
  <w:style w:type="paragraph" w:customStyle="1" w:styleId="CB44502714F943C9B4779D64A305F9CF2">
    <w:name w:val="CB44502714F943C9B4779D64A305F9CF2"/>
    <w:rsid w:val="00E828FF"/>
    <w:pPr>
      <w:ind w:left="720"/>
      <w:contextualSpacing/>
    </w:pPr>
    <w:rPr>
      <w:rFonts w:eastAsiaTheme="minorHAnsi"/>
    </w:rPr>
  </w:style>
  <w:style w:type="paragraph" w:customStyle="1" w:styleId="BAC16634B0D4431D8D354C1ED92350D62">
    <w:name w:val="BAC16634B0D4431D8D354C1ED92350D62"/>
    <w:rsid w:val="00E828FF"/>
    <w:rPr>
      <w:rFonts w:eastAsiaTheme="minorHAnsi"/>
    </w:rPr>
  </w:style>
  <w:style w:type="paragraph" w:customStyle="1" w:styleId="4CA0D5F4E8224A179AFDEBE7E4F3CFFE2">
    <w:name w:val="4CA0D5F4E8224A179AFDEBE7E4F3CFFE2"/>
    <w:rsid w:val="00E828FF"/>
    <w:pPr>
      <w:ind w:left="720"/>
      <w:contextualSpacing/>
    </w:pPr>
    <w:rPr>
      <w:rFonts w:eastAsiaTheme="minorHAnsi"/>
    </w:rPr>
  </w:style>
  <w:style w:type="paragraph" w:customStyle="1" w:styleId="6DD817236632419FB82018E42E84E7392">
    <w:name w:val="6DD817236632419FB82018E42E84E7392"/>
    <w:rsid w:val="00E828FF"/>
    <w:pPr>
      <w:ind w:left="720"/>
      <w:contextualSpacing/>
    </w:pPr>
    <w:rPr>
      <w:rFonts w:eastAsiaTheme="minorHAnsi"/>
    </w:rPr>
  </w:style>
  <w:style w:type="paragraph" w:customStyle="1" w:styleId="5449E453E5584AC3B3EC4E680FDF4EF42">
    <w:name w:val="5449E453E5584AC3B3EC4E680FDF4EF42"/>
    <w:rsid w:val="00E828FF"/>
    <w:pPr>
      <w:ind w:left="720"/>
      <w:contextualSpacing/>
    </w:pPr>
    <w:rPr>
      <w:rFonts w:eastAsiaTheme="minorHAnsi"/>
    </w:rPr>
  </w:style>
  <w:style w:type="paragraph" w:customStyle="1" w:styleId="10DE4823AAD24522AE310E67BD3C4D6B2">
    <w:name w:val="10DE4823AAD24522AE310E67BD3C4D6B2"/>
    <w:rsid w:val="00E828FF"/>
    <w:pPr>
      <w:ind w:left="720"/>
      <w:contextualSpacing/>
    </w:pPr>
    <w:rPr>
      <w:rFonts w:eastAsiaTheme="minorHAnsi"/>
    </w:rPr>
  </w:style>
  <w:style w:type="paragraph" w:customStyle="1" w:styleId="9ADBF3BD81E34B7894939FBBE144D3622">
    <w:name w:val="9ADBF3BD81E34B7894939FBBE144D3622"/>
    <w:rsid w:val="00E828FF"/>
    <w:pPr>
      <w:ind w:left="720"/>
      <w:contextualSpacing/>
    </w:pPr>
    <w:rPr>
      <w:rFonts w:eastAsiaTheme="minorHAnsi"/>
    </w:rPr>
  </w:style>
  <w:style w:type="paragraph" w:customStyle="1" w:styleId="BB43F790B8C1433E93DCE815D8B3C5962">
    <w:name w:val="BB43F790B8C1433E93DCE815D8B3C5962"/>
    <w:rsid w:val="00E828FF"/>
    <w:pPr>
      <w:ind w:left="720"/>
      <w:contextualSpacing/>
    </w:pPr>
    <w:rPr>
      <w:rFonts w:eastAsiaTheme="minorHAnsi"/>
    </w:rPr>
  </w:style>
  <w:style w:type="paragraph" w:customStyle="1" w:styleId="4F9A5788C90149E2A112B43DD0ADA9372">
    <w:name w:val="4F9A5788C90149E2A112B43DD0ADA9372"/>
    <w:rsid w:val="00E828FF"/>
    <w:pPr>
      <w:ind w:left="720"/>
      <w:contextualSpacing/>
    </w:pPr>
    <w:rPr>
      <w:rFonts w:eastAsiaTheme="minorHAnsi"/>
    </w:rPr>
  </w:style>
  <w:style w:type="paragraph" w:customStyle="1" w:styleId="8168813DA4794B9493CD035562432EA52">
    <w:name w:val="8168813DA4794B9493CD035562432EA52"/>
    <w:rsid w:val="00E828FF"/>
    <w:pPr>
      <w:ind w:left="720"/>
      <w:contextualSpacing/>
    </w:pPr>
    <w:rPr>
      <w:rFonts w:eastAsiaTheme="minorHAnsi"/>
    </w:rPr>
  </w:style>
  <w:style w:type="paragraph" w:customStyle="1" w:styleId="6A672E71555A4BDCA5C7C966454ADA4C2">
    <w:name w:val="6A672E71555A4BDCA5C7C966454ADA4C2"/>
    <w:rsid w:val="00E828FF"/>
    <w:pPr>
      <w:ind w:left="720"/>
      <w:contextualSpacing/>
    </w:pPr>
    <w:rPr>
      <w:rFonts w:eastAsiaTheme="minorHAnsi"/>
    </w:rPr>
  </w:style>
  <w:style w:type="paragraph" w:customStyle="1" w:styleId="0383DF18063243D8840762AA28050EF52">
    <w:name w:val="0383DF18063243D8840762AA28050EF52"/>
    <w:rsid w:val="00E828FF"/>
    <w:pPr>
      <w:ind w:left="720"/>
      <w:contextualSpacing/>
    </w:pPr>
    <w:rPr>
      <w:rFonts w:eastAsiaTheme="minorHAnsi"/>
    </w:rPr>
  </w:style>
  <w:style w:type="paragraph" w:customStyle="1" w:styleId="CBF64D4AAC784325A82BB8C128AFF5572">
    <w:name w:val="CBF64D4AAC784325A82BB8C128AFF5572"/>
    <w:rsid w:val="00E828FF"/>
    <w:pPr>
      <w:ind w:left="720"/>
      <w:contextualSpacing/>
    </w:pPr>
    <w:rPr>
      <w:rFonts w:eastAsiaTheme="minorHAnsi"/>
    </w:rPr>
  </w:style>
  <w:style w:type="paragraph" w:customStyle="1" w:styleId="1B80FFB6F4AC4659AEA9A5845EF9742E2">
    <w:name w:val="1B80FFB6F4AC4659AEA9A5845EF9742E2"/>
    <w:rsid w:val="00E828FF"/>
    <w:pPr>
      <w:ind w:left="720"/>
      <w:contextualSpacing/>
    </w:pPr>
    <w:rPr>
      <w:rFonts w:eastAsiaTheme="minorHAnsi"/>
    </w:rPr>
  </w:style>
  <w:style w:type="paragraph" w:customStyle="1" w:styleId="38E0EA447F874535B00B72A20F7DFF482">
    <w:name w:val="38E0EA447F874535B00B72A20F7DFF482"/>
    <w:rsid w:val="00E828FF"/>
    <w:pPr>
      <w:ind w:left="720"/>
      <w:contextualSpacing/>
    </w:pPr>
    <w:rPr>
      <w:rFonts w:eastAsiaTheme="minorHAnsi"/>
    </w:rPr>
  </w:style>
  <w:style w:type="paragraph" w:customStyle="1" w:styleId="1159278B8C03475E9A6146C36D6AC8062">
    <w:name w:val="1159278B8C03475E9A6146C36D6AC8062"/>
    <w:rsid w:val="00E828FF"/>
    <w:pPr>
      <w:ind w:left="720"/>
      <w:contextualSpacing/>
    </w:pPr>
    <w:rPr>
      <w:rFonts w:eastAsiaTheme="minorHAnsi"/>
    </w:rPr>
  </w:style>
  <w:style w:type="paragraph" w:customStyle="1" w:styleId="B404E1ED8AAF4C38B7D5978BB3D2968F2">
    <w:name w:val="B404E1ED8AAF4C38B7D5978BB3D2968F2"/>
    <w:rsid w:val="00E828FF"/>
    <w:pPr>
      <w:ind w:left="720"/>
      <w:contextualSpacing/>
    </w:pPr>
    <w:rPr>
      <w:rFonts w:eastAsiaTheme="minorHAnsi"/>
    </w:rPr>
  </w:style>
  <w:style w:type="paragraph" w:customStyle="1" w:styleId="645096345EA844DCA33080FBD26445982">
    <w:name w:val="645096345EA844DCA33080FBD26445982"/>
    <w:rsid w:val="00E828FF"/>
    <w:pPr>
      <w:ind w:left="720"/>
      <w:contextualSpacing/>
    </w:pPr>
    <w:rPr>
      <w:rFonts w:eastAsiaTheme="minorHAnsi"/>
    </w:rPr>
  </w:style>
  <w:style w:type="paragraph" w:customStyle="1" w:styleId="2406F8127CA041A1B797B337BBFC099D2">
    <w:name w:val="2406F8127CA041A1B797B337BBFC099D2"/>
    <w:rsid w:val="00E828FF"/>
    <w:pPr>
      <w:ind w:left="720"/>
      <w:contextualSpacing/>
    </w:pPr>
    <w:rPr>
      <w:rFonts w:eastAsiaTheme="minorHAnsi"/>
    </w:rPr>
  </w:style>
  <w:style w:type="paragraph" w:customStyle="1" w:styleId="1D5EF011FF574BA4B001F9C63C7EDE7D2">
    <w:name w:val="1D5EF011FF574BA4B001F9C63C7EDE7D2"/>
    <w:rsid w:val="00E828FF"/>
    <w:pPr>
      <w:ind w:left="720"/>
      <w:contextualSpacing/>
    </w:pPr>
    <w:rPr>
      <w:rFonts w:eastAsiaTheme="minorHAnsi"/>
    </w:rPr>
  </w:style>
  <w:style w:type="paragraph" w:customStyle="1" w:styleId="6B25D3CD96F245159B9C7FC84E99DC882">
    <w:name w:val="6B25D3CD96F245159B9C7FC84E99DC882"/>
    <w:rsid w:val="00E828FF"/>
    <w:pPr>
      <w:ind w:left="720"/>
      <w:contextualSpacing/>
    </w:pPr>
    <w:rPr>
      <w:rFonts w:eastAsiaTheme="minorHAnsi"/>
    </w:rPr>
  </w:style>
  <w:style w:type="paragraph" w:customStyle="1" w:styleId="4BE60C26A3114CE5915553186EEF27192">
    <w:name w:val="4BE60C26A3114CE5915553186EEF27192"/>
    <w:rsid w:val="00E828FF"/>
    <w:pPr>
      <w:ind w:left="720"/>
      <w:contextualSpacing/>
    </w:pPr>
    <w:rPr>
      <w:rFonts w:eastAsiaTheme="minorHAnsi"/>
    </w:rPr>
  </w:style>
  <w:style w:type="paragraph" w:customStyle="1" w:styleId="8A4F45AF61064EC6A8C1DA6955EA02B32">
    <w:name w:val="8A4F45AF61064EC6A8C1DA6955EA02B32"/>
    <w:rsid w:val="00E828F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3F26-49D4-4EF0-8196-5E28DD11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5777</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HBadani</dc:creator>
  <cp:keywords/>
  <dc:description/>
  <cp:lastModifiedBy>Alexandra Krstic</cp:lastModifiedBy>
  <cp:revision>10</cp:revision>
  <dcterms:created xsi:type="dcterms:W3CDTF">2026-02-20T16:13:00Z</dcterms:created>
  <dcterms:modified xsi:type="dcterms:W3CDTF">2026-02-24T16:31:00Z</dcterms:modified>
</cp:coreProperties>
</file>