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F9C" w:rsidRPr="009B7F9C" w:rsidRDefault="00BD458E" w:rsidP="009B7F9C">
      <w:pPr>
        <w:spacing w:after="0" w:line="240" w:lineRule="auto"/>
        <w:rPr>
          <w:rFonts w:asciiTheme="minorBidi" w:hAnsiTheme="minorBidi"/>
        </w:rPr>
      </w:pPr>
      <w:r w:rsidRPr="009B7F9C">
        <w:rPr>
          <w:rFonts w:asciiTheme="minorBidi" w:hAnsiTheme="minorBidi"/>
          <w:rtl/>
        </w:rPr>
        <w:softHyphen/>
      </w:r>
      <w:r w:rsidR="00435607" w:rsidRPr="009B7F9C">
        <w:rPr>
          <w:rFonts w:asciiTheme="minorBidi" w:hAnsiTheme="minorBidi"/>
        </w:rPr>
        <w:softHyphen/>
      </w:r>
      <w:r w:rsidR="00435607" w:rsidRPr="009B7F9C">
        <w:rPr>
          <w:rFonts w:asciiTheme="minorBidi" w:hAnsiTheme="minorBidi"/>
        </w:rPr>
        <w:softHyphen/>
      </w:r>
    </w:p>
    <w:p w:rsidR="009B7F9C" w:rsidRDefault="009B7F9C" w:rsidP="009B7F9C">
      <w:pPr>
        <w:pStyle w:val="Heading1"/>
        <w:spacing w:before="0" w:after="0"/>
        <w:rPr>
          <w:rFonts w:asciiTheme="minorBidi" w:hAnsiTheme="minorBidi" w:cstheme="minorBidi"/>
        </w:rPr>
      </w:pPr>
      <w:bookmarkStart w:id="0" w:name="_Toc39399531"/>
      <w:r w:rsidRPr="009B7F9C">
        <w:rPr>
          <w:rFonts w:asciiTheme="minorBidi" w:hAnsiTheme="minorBidi" w:cstheme="minorBidi"/>
        </w:rPr>
        <w:t>Jordan Population Survey – Public Response to COVID19 Risks and mitigation measures</w:t>
      </w:r>
      <w:bookmarkEnd w:id="0"/>
      <w:r w:rsidRPr="009B7F9C">
        <w:rPr>
          <w:rFonts w:asciiTheme="minorBidi" w:hAnsiTheme="minorBidi" w:cstheme="minorBidi"/>
        </w:rPr>
        <w:t xml:space="preserve"> </w:t>
      </w:r>
    </w:p>
    <w:p w:rsidR="009B7F9C" w:rsidRPr="009B7F9C" w:rsidRDefault="009B7F9C" w:rsidP="009B7F9C"/>
    <w:p w:rsidR="009B7F9C" w:rsidRPr="009B7F9C" w:rsidRDefault="009B7F9C" w:rsidP="009B7F9C">
      <w:pPr>
        <w:spacing w:after="0" w:line="240" w:lineRule="auto"/>
        <w:rPr>
          <w:rFonts w:asciiTheme="minorBidi" w:hAnsiTheme="minorBidi"/>
        </w:rPr>
      </w:pPr>
      <w:r w:rsidRPr="009B7F9C">
        <w:rPr>
          <w:rFonts w:asciiTheme="minorBidi" w:hAnsiTheme="minorBidi"/>
        </w:rPr>
        <w:t>MAGENTA is a social and behavioural change research and communications agency, headquartered in Amman, Jordan. In response to the current COVID19 situation in the Kingdom, the government has taken proactive measures to contain the virus. MAGENTA is rolling out a nationwide survey to garner population insights around (1) Awareness of required behaviours, (2) fears and worries and (3) priority needs. Our hope is that this data will prove useful for policy-makers and programme designers and that the survey can be rolled out on a regular basis to track these important indicators.</w:t>
      </w:r>
    </w:p>
    <w:p w:rsidR="009B7F9C" w:rsidRPr="009B7F9C" w:rsidRDefault="009B7F9C" w:rsidP="009B7F9C">
      <w:pPr>
        <w:spacing w:after="0" w:line="240" w:lineRule="auto"/>
        <w:rPr>
          <w:rFonts w:asciiTheme="minorBidi" w:hAnsiTheme="minorBidi"/>
        </w:rPr>
      </w:pPr>
    </w:p>
    <w:p w:rsidR="009B7F9C" w:rsidRDefault="009B7F9C" w:rsidP="009B7F9C">
      <w:pPr>
        <w:pStyle w:val="Heading2"/>
        <w:spacing w:before="0" w:after="0" w:line="240" w:lineRule="auto"/>
        <w:rPr>
          <w:rFonts w:asciiTheme="minorBidi" w:hAnsiTheme="minorBidi" w:cstheme="minorBidi"/>
        </w:rPr>
      </w:pPr>
      <w:bookmarkStart w:id="1" w:name="_Toc39399532"/>
      <w:r w:rsidRPr="009B7F9C">
        <w:rPr>
          <w:rFonts w:asciiTheme="minorBidi" w:hAnsiTheme="minorBidi" w:cstheme="minorBidi"/>
        </w:rPr>
        <w:t>I. Demographics</w:t>
      </w:r>
      <w:bookmarkEnd w:id="1"/>
    </w:p>
    <w:p w:rsidR="009B7F9C" w:rsidRPr="009B7F9C" w:rsidRDefault="009B7F9C" w:rsidP="009B7F9C"/>
    <w:tbl>
      <w:tblPr>
        <w:tblStyle w:val="TableGrid"/>
        <w:tblW w:w="0" w:type="auto"/>
        <w:tblLook w:val="04A0" w:firstRow="1" w:lastRow="0" w:firstColumn="1" w:lastColumn="0" w:noHBand="0" w:noVBand="1"/>
      </w:tblPr>
      <w:tblGrid>
        <w:gridCol w:w="2405"/>
        <w:gridCol w:w="8045"/>
      </w:tblGrid>
      <w:tr w:rsidR="009B7F9C" w:rsidRPr="009B7F9C" w:rsidTr="00A4572D">
        <w:tc>
          <w:tcPr>
            <w:tcW w:w="2405"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What is your age?</w:t>
            </w:r>
          </w:p>
        </w:tc>
        <w:tc>
          <w:tcPr>
            <w:tcW w:w="8045"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18-29</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30-39</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40-49</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50-59</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60+</w:t>
            </w:r>
          </w:p>
        </w:tc>
      </w:tr>
      <w:tr w:rsidR="009B7F9C" w:rsidRPr="009B7F9C" w:rsidTr="00A4572D">
        <w:tc>
          <w:tcPr>
            <w:tcW w:w="2405"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What is your gender?</w:t>
            </w:r>
          </w:p>
        </w:tc>
        <w:tc>
          <w:tcPr>
            <w:tcW w:w="8045"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Male</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Female</w:t>
            </w:r>
          </w:p>
        </w:tc>
      </w:tr>
      <w:tr w:rsidR="009B7F9C" w:rsidRPr="009B7F9C" w:rsidTr="00A4572D">
        <w:tc>
          <w:tcPr>
            <w:tcW w:w="2405"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Where do you live?</w:t>
            </w:r>
          </w:p>
        </w:tc>
        <w:tc>
          <w:tcPr>
            <w:tcW w:w="8045" w:type="dxa"/>
          </w:tcPr>
          <w:p w:rsidR="009B7F9C" w:rsidRPr="009B7F9C" w:rsidRDefault="009B7F9C" w:rsidP="009B7F9C">
            <w:pPr>
              <w:spacing w:line="240" w:lineRule="auto"/>
              <w:rPr>
                <w:rFonts w:asciiTheme="minorBidi" w:hAnsiTheme="minorBidi"/>
                <w:sz w:val="18"/>
                <w:szCs w:val="18"/>
              </w:rPr>
            </w:pPr>
            <w:proofErr w:type="spellStart"/>
            <w:r w:rsidRPr="009B7F9C">
              <w:rPr>
                <w:rFonts w:asciiTheme="minorBidi" w:hAnsiTheme="minorBidi"/>
                <w:sz w:val="18"/>
                <w:szCs w:val="18"/>
              </w:rPr>
              <w:t>Ajloun</w:t>
            </w:r>
            <w:proofErr w:type="spellEnd"/>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Irbid</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Jerash</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Mafraq</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Amman</w:t>
            </w:r>
          </w:p>
          <w:p w:rsidR="009B7F9C" w:rsidRPr="009B7F9C" w:rsidRDefault="009B7F9C" w:rsidP="009B7F9C">
            <w:pPr>
              <w:spacing w:line="240" w:lineRule="auto"/>
              <w:rPr>
                <w:rFonts w:asciiTheme="minorBidi" w:hAnsiTheme="minorBidi"/>
                <w:sz w:val="18"/>
                <w:szCs w:val="18"/>
              </w:rPr>
            </w:pPr>
            <w:proofErr w:type="spellStart"/>
            <w:r w:rsidRPr="009B7F9C">
              <w:rPr>
                <w:rFonts w:asciiTheme="minorBidi" w:hAnsiTheme="minorBidi"/>
                <w:sz w:val="18"/>
                <w:szCs w:val="18"/>
              </w:rPr>
              <w:t>Balqaa</w:t>
            </w:r>
            <w:proofErr w:type="spellEnd"/>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Madaba</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Zarqa</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Aqaba</w:t>
            </w:r>
          </w:p>
          <w:p w:rsidR="009B7F9C" w:rsidRPr="009B7F9C" w:rsidRDefault="009B7F9C" w:rsidP="009B7F9C">
            <w:pPr>
              <w:spacing w:line="240" w:lineRule="auto"/>
              <w:rPr>
                <w:rFonts w:asciiTheme="minorBidi" w:hAnsiTheme="minorBidi"/>
                <w:sz w:val="18"/>
                <w:szCs w:val="18"/>
              </w:rPr>
            </w:pPr>
            <w:proofErr w:type="spellStart"/>
            <w:r w:rsidRPr="009B7F9C">
              <w:rPr>
                <w:rFonts w:asciiTheme="minorBidi" w:hAnsiTheme="minorBidi"/>
                <w:sz w:val="18"/>
                <w:szCs w:val="18"/>
              </w:rPr>
              <w:t>Karak</w:t>
            </w:r>
            <w:proofErr w:type="spellEnd"/>
          </w:p>
          <w:p w:rsidR="009B7F9C" w:rsidRPr="009B7F9C" w:rsidRDefault="009B7F9C" w:rsidP="009B7F9C">
            <w:pPr>
              <w:spacing w:line="240" w:lineRule="auto"/>
              <w:rPr>
                <w:rFonts w:asciiTheme="minorBidi" w:hAnsiTheme="minorBidi"/>
                <w:sz w:val="18"/>
                <w:szCs w:val="18"/>
              </w:rPr>
            </w:pPr>
            <w:proofErr w:type="spellStart"/>
            <w:r w:rsidRPr="009B7F9C">
              <w:rPr>
                <w:rFonts w:asciiTheme="minorBidi" w:hAnsiTheme="minorBidi"/>
                <w:sz w:val="18"/>
                <w:szCs w:val="18"/>
              </w:rPr>
              <w:t>Maan</w:t>
            </w:r>
            <w:proofErr w:type="spellEnd"/>
          </w:p>
          <w:p w:rsidR="009B7F9C" w:rsidRPr="009B7F9C" w:rsidRDefault="009B7F9C" w:rsidP="009B7F9C">
            <w:pPr>
              <w:spacing w:line="240" w:lineRule="auto"/>
              <w:rPr>
                <w:rFonts w:asciiTheme="minorBidi" w:hAnsiTheme="minorBidi"/>
                <w:sz w:val="18"/>
                <w:szCs w:val="18"/>
              </w:rPr>
            </w:pPr>
            <w:proofErr w:type="spellStart"/>
            <w:r w:rsidRPr="009B7F9C">
              <w:rPr>
                <w:rFonts w:asciiTheme="minorBidi" w:hAnsiTheme="minorBidi"/>
                <w:sz w:val="18"/>
                <w:szCs w:val="18"/>
              </w:rPr>
              <w:t>Tafileh</w:t>
            </w:r>
            <w:proofErr w:type="spellEnd"/>
          </w:p>
        </w:tc>
      </w:tr>
    </w:tbl>
    <w:p w:rsidR="009B7F9C" w:rsidRP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Default="009B7F9C" w:rsidP="009B7F9C">
      <w:pPr>
        <w:spacing w:after="0" w:line="240" w:lineRule="auto"/>
        <w:rPr>
          <w:rFonts w:asciiTheme="minorBidi" w:hAnsiTheme="minorBidi"/>
          <w:b/>
          <w:sz w:val="20"/>
          <w:szCs w:val="20"/>
        </w:rPr>
      </w:pPr>
    </w:p>
    <w:p w:rsidR="009B7F9C" w:rsidRPr="009B7F9C" w:rsidRDefault="009B7F9C" w:rsidP="009B7F9C">
      <w:pPr>
        <w:spacing w:after="0" w:line="240" w:lineRule="auto"/>
        <w:rPr>
          <w:rFonts w:asciiTheme="minorBidi" w:hAnsiTheme="minorBidi"/>
          <w:b/>
          <w:sz w:val="20"/>
          <w:szCs w:val="20"/>
        </w:rPr>
      </w:pPr>
    </w:p>
    <w:p w:rsidR="009B7F9C" w:rsidRPr="009B7F9C" w:rsidRDefault="009B7F9C" w:rsidP="009B7F9C">
      <w:pPr>
        <w:spacing w:after="0" w:line="240" w:lineRule="auto"/>
        <w:rPr>
          <w:rFonts w:asciiTheme="minorBidi" w:hAnsiTheme="minorBidi"/>
          <w:b/>
          <w:sz w:val="20"/>
          <w:szCs w:val="20"/>
        </w:rPr>
      </w:pPr>
    </w:p>
    <w:p w:rsidR="009B7F9C" w:rsidRDefault="009B7F9C" w:rsidP="009B7F9C">
      <w:pPr>
        <w:pStyle w:val="Heading2"/>
        <w:spacing w:before="0" w:after="0" w:line="240" w:lineRule="auto"/>
        <w:rPr>
          <w:rFonts w:asciiTheme="minorBidi" w:hAnsiTheme="minorBidi" w:cstheme="minorBidi"/>
        </w:rPr>
      </w:pPr>
      <w:bookmarkStart w:id="2" w:name="_Toc39399533"/>
      <w:r w:rsidRPr="009B7F9C">
        <w:rPr>
          <w:rFonts w:asciiTheme="minorBidi" w:hAnsiTheme="minorBidi" w:cstheme="minorBidi"/>
        </w:rPr>
        <w:t>II. Awareness</w:t>
      </w:r>
      <w:bookmarkEnd w:id="2"/>
    </w:p>
    <w:p w:rsidR="009B7F9C" w:rsidRPr="009B7F9C" w:rsidRDefault="009B7F9C" w:rsidP="009B7F9C"/>
    <w:tbl>
      <w:tblPr>
        <w:tblStyle w:val="TableGrid"/>
        <w:tblW w:w="10485" w:type="dxa"/>
        <w:tblLook w:val="04A0" w:firstRow="1" w:lastRow="0" w:firstColumn="1" w:lastColumn="0" w:noHBand="0" w:noVBand="1"/>
      </w:tblPr>
      <w:tblGrid>
        <w:gridCol w:w="4531"/>
        <w:gridCol w:w="5954"/>
      </w:tblGrid>
      <w:tr w:rsidR="009B7F9C" w:rsidRPr="009B7F9C" w:rsidTr="00A4572D">
        <w:tc>
          <w:tcPr>
            <w:tcW w:w="10485" w:type="dxa"/>
            <w:gridSpan w:val="2"/>
            <w:shd w:val="clear" w:color="auto" w:fill="DD0430"/>
          </w:tcPr>
          <w:p w:rsidR="009B7F9C" w:rsidRPr="009B7F9C" w:rsidRDefault="009B7F9C" w:rsidP="009B7F9C">
            <w:pPr>
              <w:spacing w:line="240" w:lineRule="auto"/>
              <w:rPr>
                <w:rFonts w:asciiTheme="minorBidi" w:hAnsiTheme="minorBidi"/>
                <w:b/>
                <w:color w:val="FFFFFF" w:themeColor="background1"/>
                <w:sz w:val="18"/>
                <w:szCs w:val="18"/>
              </w:rPr>
            </w:pPr>
            <w:r w:rsidRPr="009B7F9C">
              <w:rPr>
                <w:rFonts w:asciiTheme="minorBidi" w:hAnsiTheme="minorBidi"/>
                <w:b/>
                <w:color w:val="FFFFFF" w:themeColor="background1"/>
                <w:sz w:val="18"/>
                <w:szCs w:val="18"/>
              </w:rPr>
              <w:t>Spread of Corona</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In your opinion, how serious is the threat that corona virus poses to Jordan (1 not serious at all, 10 very serious)?</w:t>
            </w:r>
          </w:p>
          <w:p w:rsidR="009B7F9C" w:rsidRPr="009B7F9C" w:rsidRDefault="009B7F9C" w:rsidP="009B7F9C">
            <w:pPr>
              <w:spacing w:line="240" w:lineRule="auto"/>
              <w:rPr>
                <w:rFonts w:asciiTheme="minorBidi" w:hAnsiTheme="minorBidi"/>
                <w:sz w:val="18"/>
                <w:szCs w:val="18"/>
              </w:rPr>
            </w:pPr>
          </w:p>
        </w:tc>
        <w:tc>
          <w:tcPr>
            <w:tcW w:w="5954"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1</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2</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3</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4</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5</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6</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7</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8</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9</w:t>
            </w:r>
          </w:p>
          <w:p w:rsidR="009B7F9C" w:rsidRPr="009B7F9C" w:rsidRDefault="009B7F9C" w:rsidP="009B7F9C">
            <w:pPr>
              <w:spacing w:line="240" w:lineRule="auto"/>
              <w:rPr>
                <w:rFonts w:asciiTheme="minorBidi" w:hAnsiTheme="minorBidi"/>
                <w:bCs/>
                <w:sz w:val="18"/>
                <w:szCs w:val="18"/>
              </w:rPr>
            </w:pPr>
            <w:r w:rsidRPr="009B7F9C">
              <w:rPr>
                <w:rFonts w:asciiTheme="minorBidi" w:hAnsiTheme="minorBidi"/>
                <w:sz w:val="18"/>
                <w:szCs w:val="18"/>
              </w:rPr>
              <w:t>10</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How is the corona virus spread? (open selection)</w:t>
            </w:r>
          </w:p>
        </w:tc>
        <w:tc>
          <w:tcPr>
            <w:tcW w:w="5954"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Through close contact with people infected with corona (within about 2 meters)</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Through contact with respiratory droplets produced when an infected person coughs or sneezes</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Through touching surfaces that someone with corona has touched/sneezed/coughed on</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Through kissing</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Commercial goods from China or other infected countries</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The wind</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Mosquito bites</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Other</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None of the above</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A person who has corona:</w:t>
            </w:r>
          </w:p>
        </w:tc>
        <w:tc>
          <w:tcPr>
            <w:tcW w:w="5954" w:type="dxa"/>
          </w:tcPr>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Looks visibly sick (coughing, flushed, etc.)</w:t>
            </w:r>
          </w:p>
          <w:p w:rsidR="009B7F9C" w:rsidRPr="009B7F9C" w:rsidRDefault="009B7F9C" w:rsidP="009B7F9C">
            <w:pPr>
              <w:spacing w:line="240" w:lineRule="auto"/>
              <w:jc w:val="left"/>
              <w:rPr>
                <w:rFonts w:asciiTheme="minorBidi" w:hAnsiTheme="minorBidi"/>
                <w:bCs/>
                <w:sz w:val="18"/>
                <w:szCs w:val="18"/>
              </w:rPr>
            </w:pPr>
            <w:r w:rsidRPr="009B7F9C">
              <w:rPr>
                <w:rFonts w:asciiTheme="minorBidi" w:hAnsiTheme="minorBidi"/>
                <w:bCs/>
                <w:sz w:val="18"/>
                <w:szCs w:val="18"/>
              </w:rPr>
              <w:t>Can show no visible symptoms</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 xml:space="preserve">A person with corona is contagious: </w:t>
            </w:r>
          </w:p>
        </w:tc>
        <w:tc>
          <w:tcPr>
            <w:tcW w:w="5954" w:type="dxa"/>
          </w:tcPr>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Only when they are showing visible signs of the illness (shortness of breath, coughing, fever, etc.)</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Even when they have no visible symptoms of the illness</w:t>
            </w:r>
          </w:p>
        </w:tc>
      </w:tr>
      <w:tr w:rsidR="009B7F9C" w:rsidRPr="009B7F9C" w:rsidTr="00A4572D">
        <w:tc>
          <w:tcPr>
            <w:tcW w:w="10485" w:type="dxa"/>
            <w:gridSpan w:val="2"/>
            <w:shd w:val="clear" w:color="auto" w:fill="DD0430"/>
          </w:tcPr>
          <w:p w:rsidR="009B7F9C" w:rsidRPr="009B7F9C" w:rsidRDefault="009B7F9C" w:rsidP="009B7F9C">
            <w:pPr>
              <w:spacing w:line="240" w:lineRule="auto"/>
              <w:rPr>
                <w:rFonts w:asciiTheme="minorBidi" w:hAnsiTheme="minorBidi"/>
                <w:b/>
                <w:color w:val="FFFFFF" w:themeColor="background1"/>
                <w:sz w:val="18"/>
                <w:szCs w:val="18"/>
              </w:rPr>
            </w:pPr>
            <w:r w:rsidRPr="009B7F9C">
              <w:rPr>
                <w:rFonts w:asciiTheme="minorBidi" w:hAnsiTheme="minorBidi"/>
                <w:b/>
                <w:color w:val="FFFFFF" w:themeColor="background1"/>
                <w:sz w:val="18"/>
                <w:szCs w:val="18"/>
              </w:rPr>
              <w:t>Behaviours</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What are you doing with your family to keep them safe during the corona pandemic? (open selection)</w:t>
            </w:r>
          </w:p>
        </w:tc>
        <w:tc>
          <w:tcPr>
            <w:tcW w:w="5954" w:type="dxa"/>
          </w:tcPr>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Wash hands with soap (for at least 20 seconds) more frequently</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Coughing/sneezing into elbow or tissue</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Avoid gatherings</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Avoid crowded areas</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Avoid public transport</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Avoid going out</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Wearing a mask if sick</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Avoid going to work</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lastRenderedPageBreak/>
              <w:t>Other</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None of the above</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lastRenderedPageBreak/>
              <w:t>Which of the following behaviours are people in your household or community adopting?</w:t>
            </w:r>
          </w:p>
        </w:tc>
        <w:tc>
          <w:tcPr>
            <w:tcW w:w="5954" w:type="dxa"/>
          </w:tcPr>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Wash their hands with soap (for at least 20 seconds) more frequently</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Coughing/sneezing into elbow or tissue</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Avoid gatherings</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Avoid crowded areas</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Avoid public transport</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Avoid going out</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Wearing a mask if sick</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hAnsiTheme="minorBidi" w:cstheme="minorBidi"/>
                <w:bCs/>
                <w:sz w:val="18"/>
                <w:szCs w:val="18"/>
              </w:rPr>
              <w:t>Avoid going to work</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hAnsiTheme="minorBidi" w:cstheme="minorBidi"/>
                <w:bCs/>
                <w:sz w:val="18"/>
                <w:szCs w:val="18"/>
              </w:rPr>
              <w:t>Other</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hAnsiTheme="minorBidi" w:cstheme="minorBidi"/>
                <w:bCs/>
                <w:sz w:val="18"/>
                <w:szCs w:val="18"/>
              </w:rPr>
              <w:t>None of the above</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Which of these ineffective behaviours have you heard about or seen people you know personally practicing? (open selection)</w:t>
            </w:r>
          </w:p>
        </w:tc>
        <w:tc>
          <w:tcPr>
            <w:tcW w:w="5954" w:type="dxa"/>
          </w:tcPr>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Going out, as long as there is no contact with other people</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Going out, as long as the person only interacts with family or friends</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Taking antibiotics to prevent corona infection</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Drinking ginger tea to prevent corona infection</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 xml:space="preserve">Eating lots of garlic to </w:t>
            </w:r>
            <w:r w:rsidRPr="009B7F9C">
              <w:rPr>
                <w:rFonts w:asciiTheme="minorBidi" w:eastAsiaTheme="minorHAnsi" w:hAnsiTheme="minorBidi" w:cstheme="minorBidi"/>
                <w:bCs/>
                <w:sz w:val="18"/>
                <w:szCs w:val="18"/>
              </w:rPr>
              <w:t>prevent corona infection</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Swallowing, gargling or rubbing the body with bleach to prevent corona infection</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 xml:space="preserve">Using essential oils, </w:t>
            </w:r>
            <w:proofErr w:type="gramStart"/>
            <w:r w:rsidRPr="009B7F9C">
              <w:rPr>
                <w:rFonts w:asciiTheme="minorBidi" w:eastAsiaTheme="minorHAnsi" w:hAnsiTheme="minorBidi" w:cstheme="minorBidi"/>
                <w:bCs/>
                <w:sz w:val="18"/>
                <w:szCs w:val="18"/>
              </w:rPr>
              <w:t>salt water</w:t>
            </w:r>
            <w:proofErr w:type="gramEnd"/>
            <w:r w:rsidRPr="009B7F9C">
              <w:rPr>
                <w:rFonts w:asciiTheme="minorBidi" w:eastAsiaTheme="minorHAnsi" w:hAnsiTheme="minorBidi" w:cstheme="minorBidi"/>
                <w:bCs/>
                <w:sz w:val="18"/>
                <w:szCs w:val="18"/>
              </w:rPr>
              <w:t xml:space="preserve"> to prevent corona infection</w:t>
            </w:r>
          </w:p>
          <w:p w:rsidR="009B7F9C" w:rsidRPr="009B7F9C" w:rsidRDefault="009B7F9C" w:rsidP="009B7F9C">
            <w:pPr>
              <w:pStyle w:val="NormalWeb"/>
              <w:spacing w:before="0" w:beforeAutospacing="0" w:after="160" w:afterAutospacing="0"/>
              <w:rPr>
                <w:rFonts w:asciiTheme="minorBidi" w:hAnsiTheme="minorBidi" w:cstheme="minorBidi"/>
                <w:sz w:val="18"/>
                <w:szCs w:val="18"/>
              </w:rPr>
            </w:pPr>
            <w:r w:rsidRPr="009B7F9C">
              <w:rPr>
                <w:rFonts w:asciiTheme="minorBidi" w:hAnsiTheme="minorBidi" w:cstheme="minorBidi"/>
                <w:sz w:val="18"/>
                <w:szCs w:val="18"/>
              </w:rPr>
              <w:t>Taking a hot bath to prevent a corona infection</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Using UV lights to sterilize</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Other</w:t>
            </w:r>
          </w:p>
          <w:p w:rsidR="009B7F9C" w:rsidRPr="009B7F9C" w:rsidRDefault="009B7F9C" w:rsidP="009B7F9C">
            <w:pPr>
              <w:pStyle w:val="NormalWeb"/>
              <w:spacing w:before="0" w:beforeAutospacing="0" w:after="160" w:afterAutospacing="0"/>
              <w:rPr>
                <w:rFonts w:asciiTheme="minorBidi" w:eastAsiaTheme="minorHAnsi" w:hAnsiTheme="minorBidi" w:cstheme="minorBidi"/>
                <w:bCs/>
                <w:sz w:val="18"/>
                <w:szCs w:val="18"/>
              </w:rPr>
            </w:pPr>
            <w:r w:rsidRPr="009B7F9C">
              <w:rPr>
                <w:rFonts w:asciiTheme="minorBidi" w:eastAsiaTheme="minorHAnsi" w:hAnsiTheme="minorBidi" w:cstheme="minorBidi"/>
                <w:bCs/>
                <w:sz w:val="18"/>
                <w:szCs w:val="18"/>
              </w:rPr>
              <w:t>None of the above</w:t>
            </w:r>
          </w:p>
        </w:tc>
      </w:tr>
      <w:tr w:rsidR="009B7F9C" w:rsidRPr="009B7F9C" w:rsidTr="00A4572D">
        <w:tc>
          <w:tcPr>
            <w:tcW w:w="10485" w:type="dxa"/>
            <w:gridSpan w:val="2"/>
            <w:shd w:val="clear" w:color="auto" w:fill="DC0031"/>
          </w:tcPr>
          <w:p w:rsidR="009B7F9C" w:rsidRPr="009B7F9C" w:rsidRDefault="009B7F9C" w:rsidP="009B7F9C">
            <w:pPr>
              <w:spacing w:line="240" w:lineRule="auto"/>
              <w:rPr>
                <w:rFonts w:asciiTheme="minorBidi" w:hAnsiTheme="minorBidi"/>
                <w:b/>
                <w:bCs/>
                <w:color w:val="FFFFFF" w:themeColor="background1"/>
                <w:sz w:val="18"/>
                <w:szCs w:val="18"/>
              </w:rPr>
            </w:pPr>
            <w:r w:rsidRPr="009B7F9C">
              <w:rPr>
                <w:rFonts w:asciiTheme="minorBidi" w:hAnsiTheme="minorBidi"/>
                <w:b/>
                <w:bCs/>
                <w:color w:val="FFFFFF" w:themeColor="background1"/>
                <w:sz w:val="18"/>
                <w:szCs w:val="18"/>
              </w:rPr>
              <w:t>News and Information</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What are your primary sources of information around the corona crisis? (Select 2)</w:t>
            </w:r>
          </w:p>
        </w:tc>
        <w:tc>
          <w:tcPr>
            <w:tcW w:w="5954"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Government press briefings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Government website on corona (http://corona.moh.gov.jo)</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International organizations (WHO, UNICEF, etc.)</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Local TV stations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International TV stations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 xml:space="preserve">Internet </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Social media</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Family Members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Religious leaders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Other</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Which of the following sources of information on corona crisis do you trust most? (Select 2)</w:t>
            </w:r>
          </w:p>
        </w:tc>
        <w:tc>
          <w:tcPr>
            <w:tcW w:w="5954"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Government press briefings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Government website on corona (http://corona.moh.gov.jo)</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International organizations (WHO, UNICEF, etc.)</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Local TV stations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lastRenderedPageBreak/>
              <w:t>International TV stations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 xml:space="preserve">Internet </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Social media</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Family members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Religious leaders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Other</w:t>
            </w:r>
          </w:p>
        </w:tc>
      </w:tr>
    </w:tbl>
    <w:p w:rsidR="009B7F9C" w:rsidRDefault="009B7F9C" w:rsidP="009B7F9C">
      <w:pPr>
        <w:pStyle w:val="Heading2"/>
        <w:spacing w:before="0" w:after="0" w:line="240" w:lineRule="auto"/>
        <w:rPr>
          <w:rFonts w:asciiTheme="minorBidi" w:hAnsiTheme="minorBidi" w:cstheme="minorBidi"/>
        </w:rPr>
      </w:pPr>
      <w:bookmarkStart w:id="3" w:name="_Toc39399534"/>
    </w:p>
    <w:p w:rsidR="009B7F9C" w:rsidRPr="009B7F9C" w:rsidRDefault="009B7F9C" w:rsidP="009B7F9C">
      <w:pPr>
        <w:pStyle w:val="Heading2"/>
        <w:spacing w:before="0" w:after="0" w:line="240" w:lineRule="auto"/>
        <w:rPr>
          <w:rFonts w:asciiTheme="minorBidi" w:hAnsiTheme="minorBidi" w:cstheme="minorBidi"/>
        </w:rPr>
      </w:pPr>
      <w:r w:rsidRPr="009B7F9C">
        <w:rPr>
          <w:rFonts w:asciiTheme="minorBidi" w:hAnsiTheme="minorBidi" w:cstheme="minorBidi"/>
        </w:rPr>
        <w:t>III. Needs</w:t>
      </w:r>
      <w:bookmarkEnd w:id="3"/>
    </w:p>
    <w:tbl>
      <w:tblPr>
        <w:tblStyle w:val="TableGrid"/>
        <w:tblW w:w="10485" w:type="dxa"/>
        <w:tblLook w:val="04A0" w:firstRow="1" w:lastRow="0" w:firstColumn="1" w:lastColumn="0" w:noHBand="0" w:noVBand="1"/>
      </w:tblPr>
      <w:tblGrid>
        <w:gridCol w:w="4531"/>
        <w:gridCol w:w="5954"/>
      </w:tblGrid>
      <w:tr w:rsidR="009B7F9C" w:rsidRPr="009B7F9C" w:rsidTr="00A4572D">
        <w:tc>
          <w:tcPr>
            <w:tcW w:w="10485" w:type="dxa"/>
            <w:gridSpan w:val="2"/>
            <w:shd w:val="clear" w:color="auto" w:fill="DC0031"/>
          </w:tcPr>
          <w:p w:rsidR="009B7F9C" w:rsidRPr="009B7F9C" w:rsidRDefault="009B7F9C" w:rsidP="009B7F9C">
            <w:pPr>
              <w:spacing w:line="240" w:lineRule="auto"/>
              <w:rPr>
                <w:rFonts w:asciiTheme="minorBidi" w:hAnsiTheme="minorBidi"/>
                <w:b/>
                <w:color w:val="FFFFFF" w:themeColor="background1"/>
                <w:sz w:val="18"/>
                <w:szCs w:val="18"/>
              </w:rPr>
            </w:pPr>
            <w:r w:rsidRPr="009B7F9C">
              <w:rPr>
                <w:rFonts w:asciiTheme="minorBidi" w:hAnsiTheme="minorBidi"/>
                <w:b/>
                <w:color w:val="FFFFFF" w:themeColor="background1"/>
                <w:sz w:val="18"/>
                <w:szCs w:val="18"/>
              </w:rPr>
              <w:t>Concerns and Outlook</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During the corona outbreak I am most concerned about: (select 2)</w:t>
            </w:r>
          </w:p>
        </w:tc>
        <w:tc>
          <w:tcPr>
            <w:tcW w:w="5954"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Staying in good health</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Keeping my family safe</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Limiting the spread of the disease in my community</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 xml:space="preserve">A decline in the economy </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Losing my job</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All of the above</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Other</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I am not concerned about corona</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During the curfew I am most concerned about:</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 xml:space="preserve"> (select 3)</w:t>
            </w:r>
          </w:p>
        </w:tc>
        <w:tc>
          <w:tcPr>
            <w:tcW w:w="5954"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Making sure my family has the food and medicine we need</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Not being able to work</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Not being able to go outside</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Not being able to see family and friends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Not exercising</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My children not being in school</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Not knowing how long it will last</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 xml:space="preserve">Not understanding </w:t>
            </w:r>
            <w:proofErr w:type="gramStart"/>
            <w:r w:rsidRPr="009B7F9C">
              <w:rPr>
                <w:rFonts w:asciiTheme="minorBidi" w:hAnsiTheme="minorBidi"/>
                <w:sz w:val="18"/>
                <w:szCs w:val="18"/>
              </w:rPr>
              <w:t>why</w:t>
            </w:r>
            <w:proofErr w:type="gramEnd"/>
            <w:r w:rsidRPr="009B7F9C">
              <w:rPr>
                <w:rFonts w:asciiTheme="minorBidi" w:hAnsiTheme="minorBidi"/>
                <w:sz w:val="18"/>
                <w:szCs w:val="18"/>
              </w:rPr>
              <w:t xml:space="preserve"> it is necessary</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Getting sick</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Other</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Which of the following activities are you doing during the curfew? (open selection)</w:t>
            </w:r>
          </w:p>
        </w:tc>
        <w:tc>
          <w:tcPr>
            <w:tcW w:w="5954"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Exercising</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Watching lots of TV</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Reading</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Calling family and friends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 xml:space="preserve">Reading the news </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Working from home</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Opening the windows to get fresh air</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Checking social media on my phone</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Other</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Are you aware of the following? (open selection)</w:t>
            </w:r>
          </w:p>
        </w:tc>
        <w:tc>
          <w:tcPr>
            <w:tcW w:w="5954" w:type="dxa"/>
          </w:tcPr>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Online exercise videos</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Online education materials for my children</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lastRenderedPageBreak/>
              <w:t>Games to play with children while inside</w:t>
            </w:r>
          </w:p>
          <w:p w:rsidR="009B7F9C" w:rsidRPr="009B7F9C" w:rsidRDefault="009B7F9C" w:rsidP="009B7F9C">
            <w:pPr>
              <w:spacing w:line="240" w:lineRule="auto"/>
              <w:jc w:val="left"/>
              <w:rPr>
                <w:rFonts w:asciiTheme="minorBidi" w:hAnsiTheme="minorBidi"/>
                <w:sz w:val="18"/>
                <w:szCs w:val="18"/>
              </w:rPr>
            </w:pPr>
            <w:r w:rsidRPr="009B7F9C">
              <w:rPr>
                <w:rFonts w:asciiTheme="minorBidi" w:hAnsiTheme="minorBidi"/>
                <w:sz w:val="18"/>
                <w:szCs w:val="18"/>
              </w:rPr>
              <w:t>Reliable sources for news on the crisis</w:t>
            </w:r>
          </w:p>
        </w:tc>
      </w:tr>
    </w:tbl>
    <w:p w:rsidR="009B7F9C" w:rsidRDefault="009B7F9C" w:rsidP="009B7F9C">
      <w:pPr>
        <w:pStyle w:val="Heading2"/>
        <w:spacing w:before="0" w:after="0" w:line="240" w:lineRule="auto"/>
        <w:rPr>
          <w:rFonts w:asciiTheme="minorBidi" w:hAnsiTheme="minorBidi" w:cstheme="minorBidi"/>
        </w:rPr>
      </w:pPr>
      <w:bookmarkStart w:id="4" w:name="_Toc39399535"/>
    </w:p>
    <w:p w:rsidR="009B7F9C" w:rsidRDefault="009B7F9C" w:rsidP="009B7F9C">
      <w:pPr>
        <w:pStyle w:val="Heading2"/>
        <w:spacing w:before="0" w:after="0" w:line="240" w:lineRule="auto"/>
        <w:rPr>
          <w:rFonts w:asciiTheme="minorBidi" w:hAnsiTheme="minorBidi" w:cstheme="minorBidi"/>
        </w:rPr>
      </w:pPr>
      <w:r w:rsidRPr="009B7F9C">
        <w:rPr>
          <w:rFonts w:asciiTheme="minorBidi" w:hAnsiTheme="minorBidi" w:cstheme="minorBidi"/>
        </w:rPr>
        <w:t>IV. Fears</w:t>
      </w:r>
      <w:bookmarkEnd w:id="4"/>
    </w:p>
    <w:p w:rsidR="009B7F9C" w:rsidRPr="009B7F9C" w:rsidRDefault="009B7F9C" w:rsidP="009B7F9C"/>
    <w:tbl>
      <w:tblPr>
        <w:tblStyle w:val="TableGrid"/>
        <w:tblW w:w="10485" w:type="dxa"/>
        <w:tblLook w:val="04A0" w:firstRow="1" w:lastRow="0" w:firstColumn="1" w:lastColumn="0" w:noHBand="0" w:noVBand="1"/>
      </w:tblPr>
      <w:tblGrid>
        <w:gridCol w:w="4531"/>
        <w:gridCol w:w="5954"/>
      </w:tblGrid>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On a scale of 1 to 10, with 1 being not concerned at all to 10 being extremely concerned, how concerned are you that you will be infected with the corona virus?</w:t>
            </w:r>
          </w:p>
        </w:tc>
        <w:tc>
          <w:tcPr>
            <w:tcW w:w="5954"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1</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2</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3</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4</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5</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6</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7</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8</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9</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10</w:t>
            </w:r>
          </w:p>
        </w:tc>
      </w:tr>
      <w:tr w:rsidR="009B7F9C" w:rsidRPr="009B7F9C" w:rsidTr="00A4572D">
        <w:tc>
          <w:tcPr>
            <w:tcW w:w="4531"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On a scale of 1 to 10, with 1 being not likely at all to 10 being extremely likely, how likely do you think it is that you will be infected with the corona virus?</w:t>
            </w:r>
          </w:p>
        </w:tc>
        <w:tc>
          <w:tcPr>
            <w:tcW w:w="5954" w:type="dxa"/>
          </w:tcPr>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1</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2</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3</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4</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5</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6</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7</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8</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9</w:t>
            </w:r>
          </w:p>
          <w:p w:rsidR="009B7F9C" w:rsidRPr="009B7F9C" w:rsidRDefault="009B7F9C" w:rsidP="009B7F9C">
            <w:pPr>
              <w:spacing w:line="240" w:lineRule="auto"/>
              <w:rPr>
                <w:rFonts w:asciiTheme="minorBidi" w:hAnsiTheme="minorBidi"/>
                <w:sz w:val="18"/>
                <w:szCs w:val="18"/>
              </w:rPr>
            </w:pPr>
            <w:r w:rsidRPr="009B7F9C">
              <w:rPr>
                <w:rFonts w:asciiTheme="minorBidi" w:hAnsiTheme="minorBidi"/>
                <w:sz w:val="18"/>
                <w:szCs w:val="18"/>
              </w:rPr>
              <w:t>10</w:t>
            </w:r>
          </w:p>
        </w:tc>
      </w:tr>
    </w:tbl>
    <w:p w:rsidR="009B7F9C" w:rsidRPr="009B7F9C" w:rsidRDefault="009B7F9C" w:rsidP="009B7F9C">
      <w:pPr>
        <w:spacing w:after="0" w:line="240" w:lineRule="auto"/>
        <w:rPr>
          <w:rFonts w:asciiTheme="minorBidi" w:hAnsiTheme="minorBidi"/>
        </w:rPr>
      </w:pPr>
    </w:p>
    <w:p w:rsidR="009B7F9C" w:rsidRPr="009B7F9C" w:rsidRDefault="009B7F9C" w:rsidP="009B7F9C">
      <w:pPr>
        <w:spacing w:after="0" w:line="240" w:lineRule="auto"/>
        <w:rPr>
          <w:rFonts w:asciiTheme="minorBidi" w:hAnsiTheme="minorBidi"/>
        </w:rPr>
      </w:pPr>
    </w:p>
    <w:p w:rsidR="007C3199" w:rsidRPr="009B7F9C" w:rsidRDefault="007C3199" w:rsidP="009B7F9C">
      <w:pPr>
        <w:spacing w:after="0" w:line="240" w:lineRule="auto"/>
        <w:rPr>
          <w:rFonts w:asciiTheme="minorBidi" w:hAnsiTheme="minorBidi"/>
        </w:rPr>
      </w:pPr>
    </w:p>
    <w:sectPr w:rsidR="007C3199" w:rsidRPr="009B7F9C" w:rsidSect="009B7F9C">
      <w:headerReference w:type="default" r:id="rId11"/>
      <w:footerReference w:type="default" r:id="rId12"/>
      <w:type w:val="oddPage"/>
      <w:pgSz w:w="11900" w:h="16840"/>
      <w:pgMar w:top="716" w:right="720" w:bottom="12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1CC8" w:rsidRDefault="00191CC8" w:rsidP="00985593">
      <w:r>
        <w:separator/>
      </w:r>
    </w:p>
  </w:endnote>
  <w:endnote w:type="continuationSeparator" w:id="0">
    <w:p w:rsidR="00191CC8" w:rsidRDefault="00191CC8" w:rsidP="00985593">
      <w:r>
        <w:continuationSeparator/>
      </w:r>
    </w:p>
  </w:endnote>
  <w:endnote w:type="continuationNotice" w:id="1">
    <w:p w:rsidR="00191CC8" w:rsidRDefault="00191CC8" w:rsidP="00985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425" w:rsidRDefault="00191CC8">
    <w:pPr>
      <w:pStyle w:val="Footer"/>
    </w:pPr>
    <w:r>
      <w:rPr>
        <w:noProof/>
      </w:rPr>
      <w:drawing>
        <wp:anchor distT="0" distB="0" distL="114300" distR="114300" simplePos="0" relativeHeight="251661316" behindDoc="0" locked="0" layoutInCell="1" allowOverlap="1" wp14:anchorId="7F15A8DB" wp14:editId="7CFBD39D">
          <wp:simplePos x="0" y="0"/>
          <wp:positionH relativeFrom="column">
            <wp:align>left</wp:align>
          </wp:positionH>
          <wp:positionV relativeFrom="paragraph">
            <wp:posOffset>0</wp:posOffset>
          </wp:positionV>
          <wp:extent cx="762000" cy="266700"/>
          <wp:effectExtent l="0" t="0" r="0" b="0"/>
          <wp:wrapNone/>
          <wp:docPr id="969669330"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2000" cy="266700"/>
                  </a:xfrm>
                  <a:prstGeom prst="rect">
                    <a:avLst/>
                  </a:prstGeom>
                </pic:spPr>
              </pic:pic>
            </a:graphicData>
          </a:graphic>
          <wp14:sizeRelH relativeFrom="page">
            <wp14:pctWidth>0</wp14:pctWidth>
          </wp14:sizeRelH>
          <wp14:sizeRelV relativeFrom="page">
            <wp14:pctHeight>0</wp14:pctHeight>
          </wp14:sizeRelV>
        </wp:anchor>
      </w:drawing>
    </w:r>
    <w:r>
      <w:rPr>
        <w:noProof/>
        <w:vertAlign w:val="subscript"/>
      </w:rPr>
      <mc:AlternateContent>
        <mc:Choice Requires="wpg">
          <w:drawing>
            <wp:anchor distT="0" distB="0" distL="114300" distR="114300" simplePos="0" relativeHeight="251660292" behindDoc="1" locked="0" layoutInCell="1" allowOverlap="1" wp14:anchorId="63F22A31" wp14:editId="5C4972E4">
              <wp:simplePos x="0" y="0"/>
              <wp:positionH relativeFrom="column">
                <wp:posOffset>0</wp:posOffset>
              </wp:positionH>
              <wp:positionV relativeFrom="paragraph">
                <wp:posOffset>0</wp:posOffset>
              </wp:positionV>
              <wp:extent cx="6665595" cy="270000"/>
              <wp:effectExtent l="0" t="0" r="1905" b="0"/>
              <wp:wrapNone/>
              <wp:docPr id="1" name="Group 1"/>
              <wp:cNvGraphicFramePr/>
              <a:graphic xmlns:a="http://schemas.openxmlformats.org/drawingml/2006/main">
                <a:graphicData uri="http://schemas.microsoft.com/office/word/2010/wordprocessingGroup">
                  <wpg:wgp>
                    <wpg:cNvGrpSpPr/>
                    <wpg:grpSpPr>
                      <a:xfrm>
                        <a:off x="0" y="0"/>
                        <a:ext cx="6665595" cy="270000"/>
                        <a:chOff x="0" y="0"/>
                        <a:chExt cx="6665595" cy="270000"/>
                      </a:xfrm>
                    </wpg:grpSpPr>
                    <wps:wsp>
                      <wps:cNvPr id="5" name="Rectangle 5"/>
                      <wps:cNvSpPr/>
                      <wps:spPr>
                        <a:xfrm>
                          <a:off x="0" y="0"/>
                          <a:ext cx="270000" cy="270000"/>
                        </a:xfrm>
                        <a:prstGeom prst="rect">
                          <a:avLst/>
                        </a:prstGeom>
                        <a:solidFill>
                          <a:srgbClr val="DC00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27A4" w:rsidRDefault="00191CC8" w:rsidP="004D2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76225" y="0"/>
                          <a:ext cx="6389370" cy="269875"/>
                        </a:xfrm>
                        <a:prstGeom prst="rect">
                          <a:avLst/>
                        </a:prstGeom>
                        <a:solidFill>
                          <a:srgbClr val="4C30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22A31" id="Group 1" o:spid="_x0000_s1026" style="position:absolute;left:0;text-align:left;margin-left:0;margin-top:0;width:524.85pt;height:21.25pt;z-index:-251656188" coordsize="66655,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">
              <v:rect id="Rectangle 5" o:spid="_x0000_s1027" style="position:absolute;width:2700;height:27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" fillcolor="#dc0031" stroked="f" strokeweight="1pt">
                <v:textbox>
                  <w:txbxContent>
                    <w:p w:rsidR="004D27A4" w:rsidRDefault="00191CC8" w:rsidP="004D27A4">
                      <w:pPr>
                        <w:jc w:val="center"/>
                      </w:pPr>
                    </w:p>
                  </w:txbxContent>
                </v:textbox>
              </v:rect>
              <v:rect id="Rectangle 6" o:spid="_x0000_s1028" style="position:absolute;left:2762;width:63893;height:26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" fillcolor="#4c3040"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1CC8" w:rsidRDefault="00191CC8" w:rsidP="00985593">
      <w:r>
        <w:separator/>
      </w:r>
    </w:p>
  </w:footnote>
  <w:footnote w:type="continuationSeparator" w:id="0">
    <w:p w:rsidR="00191CC8" w:rsidRDefault="00191CC8" w:rsidP="00985593">
      <w:r>
        <w:continuationSeparator/>
      </w:r>
    </w:p>
  </w:footnote>
  <w:footnote w:type="continuationNotice" w:id="1">
    <w:p w:rsidR="00191CC8" w:rsidRDefault="00191CC8" w:rsidP="00985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7F9C" w:rsidRDefault="009B7F9C">
    <w:pPr>
      <w:pStyle w:val="Header"/>
    </w:pPr>
    <w:r>
      <w:rPr>
        <w:noProof/>
      </w:rPr>
      <w:drawing>
        <wp:anchor distT="0" distB="0" distL="114300" distR="114300" simplePos="0" relativeHeight="251663364" behindDoc="1" locked="0" layoutInCell="1" allowOverlap="1" wp14:anchorId="34890145" wp14:editId="07027A81">
          <wp:simplePos x="0" y="0"/>
          <wp:positionH relativeFrom="column">
            <wp:posOffset>0</wp:posOffset>
          </wp:positionH>
          <wp:positionV relativeFrom="paragraph">
            <wp:posOffset>-178849</wp:posOffset>
          </wp:positionV>
          <wp:extent cx="1976120" cy="318770"/>
          <wp:effectExtent l="0" t="0" r="0" b="0"/>
          <wp:wrapSquare wrapText="bothSides"/>
          <wp:docPr id="1503084512"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976120" cy="318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EFF"/>
    <w:multiLevelType w:val="hybridMultilevel"/>
    <w:tmpl w:val="0D4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A0756"/>
    <w:multiLevelType w:val="hybridMultilevel"/>
    <w:tmpl w:val="063EB33A"/>
    <w:lvl w:ilvl="0" w:tplc="DE7E2520">
      <w:start w:val="1"/>
      <w:numFmt w:val="upperRoman"/>
      <w:lvlText w:val="%1."/>
      <w:lvlJc w:val="left"/>
      <w:pPr>
        <w:ind w:left="720" w:hanging="720"/>
      </w:pPr>
      <w:rPr>
        <w:rFonts w:hint="default"/>
      </w:rPr>
    </w:lvl>
    <w:lvl w:ilvl="1" w:tplc="040C0015">
      <w:start w:val="1"/>
      <w:numFmt w:val="upp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D3806"/>
    <w:multiLevelType w:val="multilevel"/>
    <w:tmpl w:val="F3D0FD3C"/>
    <w:lvl w:ilvl="0">
      <w:start w:val="1"/>
      <w:numFmt w:val="bullet"/>
      <w:lvlText w:val=""/>
      <w:lvlJc w:val="left"/>
      <w:pPr>
        <w:ind w:left="216" w:hanging="216"/>
      </w:pPr>
      <w:rPr>
        <w:rFonts w:ascii="Wingdings" w:hAnsi="Wingdings" w:hint="default"/>
        <w:color w:val="BC1F47"/>
        <w:sz w:val="32"/>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3" w15:restartNumberingAfterBreak="0">
    <w:nsid w:val="10873CBA"/>
    <w:multiLevelType w:val="hybridMultilevel"/>
    <w:tmpl w:val="FBE8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3374"/>
    <w:multiLevelType w:val="hybridMultilevel"/>
    <w:tmpl w:val="59E4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01730"/>
    <w:multiLevelType w:val="hybridMultilevel"/>
    <w:tmpl w:val="907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15DE4"/>
    <w:multiLevelType w:val="hybridMultilevel"/>
    <w:tmpl w:val="049AF966"/>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BF7F65"/>
    <w:multiLevelType w:val="hybridMultilevel"/>
    <w:tmpl w:val="A97C6C82"/>
    <w:lvl w:ilvl="0" w:tplc="EAC427FC">
      <w:start w:val="1"/>
      <w:numFmt w:val="bullet"/>
      <w:lvlText w:val=""/>
      <w:lvlJc w:val="left"/>
      <w:pPr>
        <w:ind w:left="360" w:hanging="360"/>
      </w:pPr>
      <w:rPr>
        <w:rFonts w:ascii="Wingdings" w:hAnsi="Wingdings" w:hint="default"/>
        <w:color w:val="BC1F47"/>
        <w:sz w:val="32"/>
      </w:rPr>
    </w:lvl>
    <w:lvl w:ilvl="1" w:tplc="1F56A992">
      <w:numFmt w:val="bullet"/>
      <w:lvlText w:val="•"/>
      <w:lvlJc w:val="left"/>
      <w:pPr>
        <w:ind w:left="1080" w:hanging="360"/>
      </w:pPr>
      <w:rPr>
        <w:rFonts w:ascii="Century Gothic" w:eastAsiaTheme="minorEastAsia" w:hAnsi="Century Gothic"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35892"/>
    <w:multiLevelType w:val="hybridMultilevel"/>
    <w:tmpl w:val="442E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B0208"/>
    <w:multiLevelType w:val="hybridMultilevel"/>
    <w:tmpl w:val="A4FE362A"/>
    <w:lvl w:ilvl="0" w:tplc="CCC06C46">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70BA1"/>
    <w:multiLevelType w:val="hybridMultilevel"/>
    <w:tmpl w:val="B43A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431FF"/>
    <w:multiLevelType w:val="hybridMultilevel"/>
    <w:tmpl w:val="9B0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3182"/>
    <w:multiLevelType w:val="hybridMultilevel"/>
    <w:tmpl w:val="09602AC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00AEA"/>
    <w:multiLevelType w:val="hybridMultilevel"/>
    <w:tmpl w:val="6AB0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C1D52"/>
    <w:multiLevelType w:val="hybridMultilevel"/>
    <w:tmpl w:val="4E94D94C"/>
    <w:lvl w:ilvl="0" w:tplc="7E807B32">
      <w:start w:val="1"/>
      <w:numFmt w:val="bullet"/>
      <w:pStyle w:val="ConsortiumBullet1"/>
      <w:lvlText w:val=""/>
      <w:lvlJc w:val="left"/>
      <w:pPr>
        <w:ind w:left="720" w:hanging="360"/>
      </w:pPr>
      <w:rPr>
        <w:rFonts w:ascii="Symbol" w:hAnsi="Symbol" w:hint="default"/>
        <w:color w:val="F5DF84"/>
        <w:sz w:val="24"/>
        <w:szCs w:val="24"/>
      </w:rPr>
    </w:lvl>
    <w:lvl w:ilvl="1" w:tplc="08090003">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1624F"/>
    <w:multiLevelType w:val="hybridMultilevel"/>
    <w:tmpl w:val="3E36FE62"/>
    <w:lvl w:ilvl="0" w:tplc="AD725E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0270B"/>
    <w:multiLevelType w:val="hybridMultilevel"/>
    <w:tmpl w:val="F0EA0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322C7"/>
    <w:multiLevelType w:val="hybridMultilevel"/>
    <w:tmpl w:val="BAA27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475FE2"/>
    <w:multiLevelType w:val="hybridMultilevel"/>
    <w:tmpl w:val="8318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146FC"/>
    <w:multiLevelType w:val="hybridMultilevel"/>
    <w:tmpl w:val="3EFCDE28"/>
    <w:lvl w:ilvl="0" w:tplc="AD725E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1341F"/>
    <w:multiLevelType w:val="hybridMultilevel"/>
    <w:tmpl w:val="A9A81786"/>
    <w:lvl w:ilvl="0" w:tplc="A0D0F3D2">
      <w:start w:val="1"/>
      <w:numFmt w:val="bullet"/>
      <w:pStyle w:val="ListParagraph"/>
      <w:lvlText w:val=""/>
      <w:lvlJc w:val="left"/>
      <w:pPr>
        <w:ind w:left="216" w:hanging="216"/>
      </w:pPr>
      <w:rPr>
        <w:rFonts w:ascii="Wingdings" w:hAnsi="Wingdings" w:cs="Wingdings" w:hint="default"/>
        <w:color w:val="DC0031"/>
        <w:sz w:val="32"/>
      </w:rPr>
    </w:lvl>
    <w:lvl w:ilvl="1" w:tplc="08090003">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1" w15:restartNumberingAfterBreak="0">
    <w:nsid w:val="3C0F4977"/>
    <w:multiLevelType w:val="hybridMultilevel"/>
    <w:tmpl w:val="23C20E52"/>
    <w:lvl w:ilvl="0" w:tplc="AD725E6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921ABB"/>
    <w:multiLevelType w:val="hybridMultilevel"/>
    <w:tmpl w:val="3DA6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225D7"/>
    <w:multiLevelType w:val="hybridMultilevel"/>
    <w:tmpl w:val="BFDE2784"/>
    <w:lvl w:ilvl="0" w:tplc="603C518C">
      <w:start w:val="1"/>
      <w:numFmt w:val="bullet"/>
      <w:lvlText w:val=""/>
      <w:lvlJc w:val="left"/>
      <w:pPr>
        <w:ind w:left="216" w:hanging="216"/>
      </w:pPr>
      <w:rPr>
        <w:rFonts w:ascii="Wingdings" w:hAnsi="Wingdings" w:hint="default"/>
        <w:color w:val="BC1F47"/>
        <w:sz w:val="32"/>
      </w:rPr>
    </w:lvl>
    <w:lvl w:ilvl="1" w:tplc="08090003">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4" w15:restartNumberingAfterBreak="0">
    <w:nsid w:val="40506FF0"/>
    <w:multiLevelType w:val="hybridMultilevel"/>
    <w:tmpl w:val="1F78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719"/>
    <w:multiLevelType w:val="hybridMultilevel"/>
    <w:tmpl w:val="273CB7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A80D67"/>
    <w:multiLevelType w:val="hybridMultilevel"/>
    <w:tmpl w:val="B918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A30E0"/>
    <w:multiLevelType w:val="hybridMultilevel"/>
    <w:tmpl w:val="998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A1063"/>
    <w:multiLevelType w:val="hybridMultilevel"/>
    <w:tmpl w:val="8E5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F6C5A"/>
    <w:multiLevelType w:val="hybridMultilevel"/>
    <w:tmpl w:val="2450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04AF6"/>
    <w:multiLevelType w:val="hybridMultilevel"/>
    <w:tmpl w:val="269C7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B33EE9"/>
    <w:multiLevelType w:val="hybridMultilevel"/>
    <w:tmpl w:val="EEE8DA80"/>
    <w:lvl w:ilvl="0" w:tplc="AD725E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B541D"/>
    <w:multiLevelType w:val="hybridMultilevel"/>
    <w:tmpl w:val="3AF42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5711D"/>
    <w:multiLevelType w:val="hybridMultilevel"/>
    <w:tmpl w:val="81ECD3EE"/>
    <w:lvl w:ilvl="0" w:tplc="AD725E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A5D1D"/>
    <w:multiLevelType w:val="hybridMultilevel"/>
    <w:tmpl w:val="B5AAC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71181"/>
    <w:multiLevelType w:val="hybridMultilevel"/>
    <w:tmpl w:val="684A78F8"/>
    <w:lvl w:ilvl="0" w:tplc="AD725E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5205E"/>
    <w:multiLevelType w:val="hybridMultilevel"/>
    <w:tmpl w:val="250C9A90"/>
    <w:lvl w:ilvl="0" w:tplc="7AA8212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66BE7"/>
    <w:multiLevelType w:val="hybridMultilevel"/>
    <w:tmpl w:val="AD984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963EA"/>
    <w:multiLevelType w:val="hybridMultilevel"/>
    <w:tmpl w:val="C8F8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64536"/>
    <w:multiLevelType w:val="hybridMultilevel"/>
    <w:tmpl w:val="91F4A8B0"/>
    <w:lvl w:ilvl="0" w:tplc="BA82B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73511"/>
    <w:multiLevelType w:val="hybridMultilevel"/>
    <w:tmpl w:val="18FC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D45CF"/>
    <w:multiLevelType w:val="hybridMultilevel"/>
    <w:tmpl w:val="A8E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E1A4F"/>
    <w:multiLevelType w:val="hybridMultilevel"/>
    <w:tmpl w:val="D7FC72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9"/>
  </w:num>
  <w:num w:numId="4">
    <w:abstractNumId w:val="36"/>
  </w:num>
  <w:num w:numId="5">
    <w:abstractNumId w:val="10"/>
  </w:num>
  <w:num w:numId="6">
    <w:abstractNumId w:val="41"/>
  </w:num>
  <w:num w:numId="7">
    <w:abstractNumId w:val="26"/>
  </w:num>
  <w:num w:numId="8">
    <w:abstractNumId w:val="12"/>
  </w:num>
  <w:num w:numId="9">
    <w:abstractNumId w:val="37"/>
  </w:num>
  <w:num w:numId="10">
    <w:abstractNumId w:val="30"/>
  </w:num>
  <w:num w:numId="11">
    <w:abstractNumId w:val="32"/>
  </w:num>
  <w:num w:numId="12">
    <w:abstractNumId w:val="17"/>
  </w:num>
  <w:num w:numId="13">
    <w:abstractNumId w:val="7"/>
  </w:num>
  <w:num w:numId="14">
    <w:abstractNumId w:val="29"/>
  </w:num>
  <w:num w:numId="15">
    <w:abstractNumId w:val="25"/>
  </w:num>
  <w:num w:numId="16">
    <w:abstractNumId w:val="13"/>
  </w:num>
  <w:num w:numId="17">
    <w:abstractNumId w:val="8"/>
  </w:num>
  <w:num w:numId="18">
    <w:abstractNumId w:val="42"/>
  </w:num>
  <w:num w:numId="19">
    <w:abstractNumId w:val="0"/>
  </w:num>
  <w:num w:numId="20">
    <w:abstractNumId w:val="38"/>
  </w:num>
  <w:num w:numId="21">
    <w:abstractNumId w:val="40"/>
  </w:num>
  <w:num w:numId="22">
    <w:abstractNumId w:val="28"/>
  </w:num>
  <w:num w:numId="23">
    <w:abstractNumId w:val="18"/>
  </w:num>
  <w:num w:numId="24">
    <w:abstractNumId w:val="5"/>
  </w:num>
  <w:num w:numId="25">
    <w:abstractNumId w:val="11"/>
  </w:num>
  <w:num w:numId="26">
    <w:abstractNumId w:val="39"/>
  </w:num>
  <w:num w:numId="27">
    <w:abstractNumId w:val="1"/>
  </w:num>
  <w:num w:numId="28">
    <w:abstractNumId w:val="6"/>
  </w:num>
  <w:num w:numId="29">
    <w:abstractNumId w:val="22"/>
  </w:num>
  <w:num w:numId="30">
    <w:abstractNumId w:val="4"/>
  </w:num>
  <w:num w:numId="31">
    <w:abstractNumId w:val="27"/>
  </w:num>
  <w:num w:numId="32">
    <w:abstractNumId w:val="2"/>
  </w:num>
  <w:num w:numId="33">
    <w:abstractNumId w:val="20"/>
  </w:num>
  <w:num w:numId="34">
    <w:abstractNumId w:val="31"/>
  </w:num>
  <w:num w:numId="35">
    <w:abstractNumId w:val="15"/>
  </w:num>
  <w:num w:numId="36">
    <w:abstractNumId w:val="21"/>
  </w:num>
  <w:num w:numId="37">
    <w:abstractNumId w:val="35"/>
  </w:num>
  <w:num w:numId="38">
    <w:abstractNumId w:val="19"/>
  </w:num>
  <w:num w:numId="39">
    <w:abstractNumId w:val="33"/>
  </w:num>
  <w:num w:numId="40">
    <w:abstractNumId w:val="16"/>
  </w:num>
  <w:num w:numId="41">
    <w:abstractNumId w:val="34"/>
  </w:num>
  <w:num w:numId="42">
    <w:abstractNumId w:val="3"/>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9C"/>
    <w:rsid w:val="00000BAF"/>
    <w:rsid w:val="000023F2"/>
    <w:rsid w:val="0000336A"/>
    <w:rsid w:val="00003D52"/>
    <w:rsid w:val="00004EDB"/>
    <w:rsid w:val="0001172B"/>
    <w:rsid w:val="00013822"/>
    <w:rsid w:val="00015645"/>
    <w:rsid w:val="00017323"/>
    <w:rsid w:val="00017CCC"/>
    <w:rsid w:val="000208BB"/>
    <w:rsid w:val="000212B9"/>
    <w:rsid w:val="00022B9D"/>
    <w:rsid w:val="0002410A"/>
    <w:rsid w:val="0002634C"/>
    <w:rsid w:val="0002670A"/>
    <w:rsid w:val="000271A6"/>
    <w:rsid w:val="000277DF"/>
    <w:rsid w:val="00033EBA"/>
    <w:rsid w:val="0003445B"/>
    <w:rsid w:val="00036D36"/>
    <w:rsid w:val="0004055E"/>
    <w:rsid w:val="00040999"/>
    <w:rsid w:val="0004258B"/>
    <w:rsid w:val="00046623"/>
    <w:rsid w:val="000504ED"/>
    <w:rsid w:val="0005055B"/>
    <w:rsid w:val="00051500"/>
    <w:rsid w:val="00056BE7"/>
    <w:rsid w:val="00057306"/>
    <w:rsid w:val="00062968"/>
    <w:rsid w:val="00065E3D"/>
    <w:rsid w:val="00066D3B"/>
    <w:rsid w:val="0007128A"/>
    <w:rsid w:val="00071557"/>
    <w:rsid w:val="0007155D"/>
    <w:rsid w:val="000763D1"/>
    <w:rsid w:val="000820AE"/>
    <w:rsid w:val="0008775A"/>
    <w:rsid w:val="00092D89"/>
    <w:rsid w:val="00093C1C"/>
    <w:rsid w:val="000977F3"/>
    <w:rsid w:val="000A0C51"/>
    <w:rsid w:val="000A0C6D"/>
    <w:rsid w:val="000A157D"/>
    <w:rsid w:val="000A271E"/>
    <w:rsid w:val="000A3841"/>
    <w:rsid w:val="000A4911"/>
    <w:rsid w:val="000A5403"/>
    <w:rsid w:val="000A7D80"/>
    <w:rsid w:val="000B2D8D"/>
    <w:rsid w:val="000B4835"/>
    <w:rsid w:val="000B703F"/>
    <w:rsid w:val="000B7435"/>
    <w:rsid w:val="000C09EA"/>
    <w:rsid w:val="000C476B"/>
    <w:rsid w:val="000C4FED"/>
    <w:rsid w:val="000C573C"/>
    <w:rsid w:val="000C7611"/>
    <w:rsid w:val="000D2D3D"/>
    <w:rsid w:val="000D40AE"/>
    <w:rsid w:val="000D50B1"/>
    <w:rsid w:val="000D5A03"/>
    <w:rsid w:val="000D7753"/>
    <w:rsid w:val="000E01E4"/>
    <w:rsid w:val="000E04BB"/>
    <w:rsid w:val="000E4583"/>
    <w:rsid w:val="000E7CD7"/>
    <w:rsid w:val="000F116E"/>
    <w:rsid w:val="000F2760"/>
    <w:rsid w:val="000F2D25"/>
    <w:rsid w:val="000F3A11"/>
    <w:rsid w:val="000F3F66"/>
    <w:rsid w:val="000F51A3"/>
    <w:rsid w:val="000F69C0"/>
    <w:rsid w:val="00100CCF"/>
    <w:rsid w:val="0010224B"/>
    <w:rsid w:val="00103F09"/>
    <w:rsid w:val="00106002"/>
    <w:rsid w:val="001067EC"/>
    <w:rsid w:val="0010740A"/>
    <w:rsid w:val="00111C01"/>
    <w:rsid w:val="00112E46"/>
    <w:rsid w:val="00113836"/>
    <w:rsid w:val="00116C77"/>
    <w:rsid w:val="00116DC6"/>
    <w:rsid w:val="0012023B"/>
    <w:rsid w:val="00122200"/>
    <w:rsid w:val="001251AC"/>
    <w:rsid w:val="00125713"/>
    <w:rsid w:val="001308EF"/>
    <w:rsid w:val="00131A05"/>
    <w:rsid w:val="00131F9A"/>
    <w:rsid w:val="001323DC"/>
    <w:rsid w:val="0013340E"/>
    <w:rsid w:val="0013395D"/>
    <w:rsid w:val="00133F2F"/>
    <w:rsid w:val="00146A10"/>
    <w:rsid w:val="00154DA7"/>
    <w:rsid w:val="00160B99"/>
    <w:rsid w:val="00165F44"/>
    <w:rsid w:val="001664C3"/>
    <w:rsid w:val="00167359"/>
    <w:rsid w:val="001700F3"/>
    <w:rsid w:val="0017048E"/>
    <w:rsid w:val="00171D2B"/>
    <w:rsid w:val="00180321"/>
    <w:rsid w:val="00183C17"/>
    <w:rsid w:val="00184429"/>
    <w:rsid w:val="0018443F"/>
    <w:rsid w:val="001850EA"/>
    <w:rsid w:val="00191CC8"/>
    <w:rsid w:val="001940F8"/>
    <w:rsid w:val="001964EF"/>
    <w:rsid w:val="0019726F"/>
    <w:rsid w:val="00197BE8"/>
    <w:rsid w:val="001A04D9"/>
    <w:rsid w:val="001A0C5C"/>
    <w:rsid w:val="001A1A1D"/>
    <w:rsid w:val="001A47ED"/>
    <w:rsid w:val="001A5C41"/>
    <w:rsid w:val="001A7B54"/>
    <w:rsid w:val="001C1E92"/>
    <w:rsid w:val="001C22D0"/>
    <w:rsid w:val="001C5194"/>
    <w:rsid w:val="001C5371"/>
    <w:rsid w:val="001C6F7B"/>
    <w:rsid w:val="001C7856"/>
    <w:rsid w:val="001C7867"/>
    <w:rsid w:val="001D0AB2"/>
    <w:rsid w:val="001D124E"/>
    <w:rsid w:val="001D14F2"/>
    <w:rsid w:val="001D5982"/>
    <w:rsid w:val="001D5FD1"/>
    <w:rsid w:val="001D6144"/>
    <w:rsid w:val="001D7AD6"/>
    <w:rsid w:val="001E24C0"/>
    <w:rsid w:val="001E3447"/>
    <w:rsid w:val="001E6743"/>
    <w:rsid w:val="001F110B"/>
    <w:rsid w:val="001F410C"/>
    <w:rsid w:val="001F41EB"/>
    <w:rsid w:val="001F4256"/>
    <w:rsid w:val="001F765C"/>
    <w:rsid w:val="00202166"/>
    <w:rsid w:val="00203D8E"/>
    <w:rsid w:val="00204D60"/>
    <w:rsid w:val="00210B89"/>
    <w:rsid w:val="00216DDB"/>
    <w:rsid w:val="00220202"/>
    <w:rsid w:val="0022023C"/>
    <w:rsid w:val="002211CF"/>
    <w:rsid w:val="00224F56"/>
    <w:rsid w:val="002259D2"/>
    <w:rsid w:val="0022615C"/>
    <w:rsid w:val="00226A75"/>
    <w:rsid w:val="00226F7A"/>
    <w:rsid w:val="00227598"/>
    <w:rsid w:val="00233360"/>
    <w:rsid w:val="00234A30"/>
    <w:rsid w:val="00235219"/>
    <w:rsid w:val="002363D9"/>
    <w:rsid w:val="00244385"/>
    <w:rsid w:val="00245BF2"/>
    <w:rsid w:val="00254012"/>
    <w:rsid w:val="0025403F"/>
    <w:rsid w:val="00255414"/>
    <w:rsid w:val="002557AE"/>
    <w:rsid w:val="0026071A"/>
    <w:rsid w:val="002621A3"/>
    <w:rsid w:val="002651ED"/>
    <w:rsid w:val="00265CA4"/>
    <w:rsid w:val="00265CDC"/>
    <w:rsid w:val="00267F02"/>
    <w:rsid w:val="002721C1"/>
    <w:rsid w:val="002755E5"/>
    <w:rsid w:val="00275F8A"/>
    <w:rsid w:val="00276604"/>
    <w:rsid w:val="0028124F"/>
    <w:rsid w:val="00285E19"/>
    <w:rsid w:val="002917D1"/>
    <w:rsid w:val="00291D06"/>
    <w:rsid w:val="00293AF6"/>
    <w:rsid w:val="00294C52"/>
    <w:rsid w:val="00295325"/>
    <w:rsid w:val="002964FE"/>
    <w:rsid w:val="002A11EA"/>
    <w:rsid w:val="002A6F26"/>
    <w:rsid w:val="002A76F5"/>
    <w:rsid w:val="002B010A"/>
    <w:rsid w:val="002B1446"/>
    <w:rsid w:val="002B3278"/>
    <w:rsid w:val="002B352D"/>
    <w:rsid w:val="002B4B8A"/>
    <w:rsid w:val="002B6F20"/>
    <w:rsid w:val="002C31E4"/>
    <w:rsid w:val="002C347E"/>
    <w:rsid w:val="002C3501"/>
    <w:rsid w:val="002C5524"/>
    <w:rsid w:val="002C562F"/>
    <w:rsid w:val="002C5728"/>
    <w:rsid w:val="002C59AE"/>
    <w:rsid w:val="002C767D"/>
    <w:rsid w:val="002D0799"/>
    <w:rsid w:val="002D3EBF"/>
    <w:rsid w:val="002D4A6F"/>
    <w:rsid w:val="002D73C4"/>
    <w:rsid w:val="002E5E7A"/>
    <w:rsid w:val="002E6BCF"/>
    <w:rsid w:val="002E7214"/>
    <w:rsid w:val="002F5C47"/>
    <w:rsid w:val="002F5FB6"/>
    <w:rsid w:val="003009FF"/>
    <w:rsid w:val="00300A6E"/>
    <w:rsid w:val="00306671"/>
    <w:rsid w:val="0030735F"/>
    <w:rsid w:val="00310B35"/>
    <w:rsid w:val="00311102"/>
    <w:rsid w:val="0031319B"/>
    <w:rsid w:val="00317704"/>
    <w:rsid w:val="003219BE"/>
    <w:rsid w:val="0032369A"/>
    <w:rsid w:val="00325BC8"/>
    <w:rsid w:val="00327C23"/>
    <w:rsid w:val="00327F31"/>
    <w:rsid w:val="003314EE"/>
    <w:rsid w:val="00332949"/>
    <w:rsid w:val="00334406"/>
    <w:rsid w:val="003356A3"/>
    <w:rsid w:val="0033769D"/>
    <w:rsid w:val="003404EF"/>
    <w:rsid w:val="00340C0D"/>
    <w:rsid w:val="00344AFC"/>
    <w:rsid w:val="00350B0A"/>
    <w:rsid w:val="00351A52"/>
    <w:rsid w:val="0035218A"/>
    <w:rsid w:val="00353367"/>
    <w:rsid w:val="0035469E"/>
    <w:rsid w:val="0035650E"/>
    <w:rsid w:val="0035713A"/>
    <w:rsid w:val="0036011A"/>
    <w:rsid w:val="00363E11"/>
    <w:rsid w:val="003704BA"/>
    <w:rsid w:val="00372347"/>
    <w:rsid w:val="00376E14"/>
    <w:rsid w:val="00377424"/>
    <w:rsid w:val="003819C7"/>
    <w:rsid w:val="00381CF0"/>
    <w:rsid w:val="00382EB0"/>
    <w:rsid w:val="00385975"/>
    <w:rsid w:val="00386D76"/>
    <w:rsid w:val="00390E20"/>
    <w:rsid w:val="00391774"/>
    <w:rsid w:val="00392E07"/>
    <w:rsid w:val="00393C86"/>
    <w:rsid w:val="003A4D7B"/>
    <w:rsid w:val="003A5656"/>
    <w:rsid w:val="003A613A"/>
    <w:rsid w:val="003B3CDF"/>
    <w:rsid w:val="003C0611"/>
    <w:rsid w:val="003C0A14"/>
    <w:rsid w:val="003C16FC"/>
    <w:rsid w:val="003C338C"/>
    <w:rsid w:val="003C7648"/>
    <w:rsid w:val="003D255E"/>
    <w:rsid w:val="003D3727"/>
    <w:rsid w:val="003D4B6A"/>
    <w:rsid w:val="003D4E9B"/>
    <w:rsid w:val="003E0B74"/>
    <w:rsid w:val="003E0C2B"/>
    <w:rsid w:val="003E4F1D"/>
    <w:rsid w:val="003E62A8"/>
    <w:rsid w:val="003F2233"/>
    <w:rsid w:val="003F27D8"/>
    <w:rsid w:val="003F2FEE"/>
    <w:rsid w:val="003F6D9C"/>
    <w:rsid w:val="00403A24"/>
    <w:rsid w:val="00405A58"/>
    <w:rsid w:val="004069C3"/>
    <w:rsid w:val="00415A70"/>
    <w:rsid w:val="00416019"/>
    <w:rsid w:val="00420918"/>
    <w:rsid w:val="004343E8"/>
    <w:rsid w:val="00434791"/>
    <w:rsid w:val="00435607"/>
    <w:rsid w:val="00435791"/>
    <w:rsid w:val="00440D3F"/>
    <w:rsid w:val="004462C2"/>
    <w:rsid w:val="00447171"/>
    <w:rsid w:val="004501C9"/>
    <w:rsid w:val="0045486E"/>
    <w:rsid w:val="00454DA6"/>
    <w:rsid w:val="00456822"/>
    <w:rsid w:val="00456FBB"/>
    <w:rsid w:val="00457F57"/>
    <w:rsid w:val="0046503B"/>
    <w:rsid w:val="00466EAA"/>
    <w:rsid w:val="004718D9"/>
    <w:rsid w:val="00472277"/>
    <w:rsid w:val="00472DFE"/>
    <w:rsid w:val="00481B86"/>
    <w:rsid w:val="00486CDB"/>
    <w:rsid w:val="00487843"/>
    <w:rsid w:val="00492C37"/>
    <w:rsid w:val="00493DA9"/>
    <w:rsid w:val="0049502B"/>
    <w:rsid w:val="00495D97"/>
    <w:rsid w:val="00497648"/>
    <w:rsid w:val="004A1460"/>
    <w:rsid w:val="004A34A1"/>
    <w:rsid w:val="004A357E"/>
    <w:rsid w:val="004B180B"/>
    <w:rsid w:val="004C1508"/>
    <w:rsid w:val="004C1DBA"/>
    <w:rsid w:val="004C2317"/>
    <w:rsid w:val="004C4507"/>
    <w:rsid w:val="004C6D11"/>
    <w:rsid w:val="004D1EAE"/>
    <w:rsid w:val="004D2744"/>
    <w:rsid w:val="004D61DF"/>
    <w:rsid w:val="004E2E55"/>
    <w:rsid w:val="004E4591"/>
    <w:rsid w:val="004E541D"/>
    <w:rsid w:val="004E6B02"/>
    <w:rsid w:val="004E75B4"/>
    <w:rsid w:val="004E79E2"/>
    <w:rsid w:val="004F7DFD"/>
    <w:rsid w:val="005027B0"/>
    <w:rsid w:val="00502AA5"/>
    <w:rsid w:val="00502CFE"/>
    <w:rsid w:val="00505B00"/>
    <w:rsid w:val="00506818"/>
    <w:rsid w:val="00510B71"/>
    <w:rsid w:val="00511FDA"/>
    <w:rsid w:val="00514FCD"/>
    <w:rsid w:val="005209CF"/>
    <w:rsid w:val="00521BFD"/>
    <w:rsid w:val="00522C60"/>
    <w:rsid w:val="00523F4D"/>
    <w:rsid w:val="00531AB3"/>
    <w:rsid w:val="00532F08"/>
    <w:rsid w:val="0053584B"/>
    <w:rsid w:val="005379D3"/>
    <w:rsid w:val="00541D5F"/>
    <w:rsid w:val="005424E8"/>
    <w:rsid w:val="00542C58"/>
    <w:rsid w:val="00543BB6"/>
    <w:rsid w:val="00552185"/>
    <w:rsid w:val="005539BA"/>
    <w:rsid w:val="00555DD9"/>
    <w:rsid w:val="00556726"/>
    <w:rsid w:val="00560196"/>
    <w:rsid w:val="0056165B"/>
    <w:rsid w:val="00567A71"/>
    <w:rsid w:val="0057072A"/>
    <w:rsid w:val="0057381B"/>
    <w:rsid w:val="00574792"/>
    <w:rsid w:val="00574A53"/>
    <w:rsid w:val="00575776"/>
    <w:rsid w:val="005766A2"/>
    <w:rsid w:val="00580859"/>
    <w:rsid w:val="00581E6C"/>
    <w:rsid w:val="00583C3E"/>
    <w:rsid w:val="005870A5"/>
    <w:rsid w:val="00590EB4"/>
    <w:rsid w:val="00591838"/>
    <w:rsid w:val="0059202E"/>
    <w:rsid w:val="00592432"/>
    <w:rsid w:val="00592453"/>
    <w:rsid w:val="00594986"/>
    <w:rsid w:val="005A5CF5"/>
    <w:rsid w:val="005A611B"/>
    <w:rsid w:val="005A7C48"/>
    <w:rsid w:val="005B0F21"/>
    <w:rsid w:val="005B42E2"/>
    <w:rsid w:val="005C0988"/>
    <w:rsid w:val="005C1844"/>
    <w:rsid w:val="005C39A9"/>
    <w:rsid w:val="005C3E95"/>
    <w:rsid w:val="005C4195"/>
    <w:rsid w:val="005C4475"/>
    <w:rsid w:val="005C4773"/>
    <w:rsid w:val="005D1073"/>
    <w:rsid w:val="005D1DD3"/>
    <w:rsid w:val="005D26F8"/>
    <w:rsid w:val="005D389E"/>
    <w:rsid w:val="005D5045"/>
    <w:rsid w:val="005D5E3C"/>
    <w:rsid w:val="005E095D"/>
    <w:rsid w:val="005E0D20"/>
    <w:rsid w:val="005E127A"/>
    <w:rsid w:val="005E2345"/>
    <w:rsid w:val="005E434A"/>
    <w:rsid w:val="005E74FB"/>
    <w:rsid w:val="005E78BA"/>
    <w:rsid w:val="005E7D0A"/>
    <w:rsid w:val="005F0335"/>
    <w:rsid w:val="005F0A01"/>
    <w:rsid w:val="005F1860"/>
    <w:rsid w:val="005F18E5"/>
    <w:rsid w:val="005F567D"/>
    <w:rsid w:val="00603A6B"/>
    <w:rsid w:val="00604156"/>
    <w:rsid w:val="00605087"/>
    <w:rsid w:val="00606708"/>
    <w:rsid w:val="00607592"/>
    <w:rsid w:val="00607E5E"/>
    <w:rsid w:val="00610160"/>
    <w:rsid w:val="00611E1F"/>
    <w:rsid w:val="006135DA"/>
    <w:rsid w:val="00615957"/>
    <w:rsid w:val="00616628"/>
    <w:rsid w:val="00617429"/>
    <w:rsid w:val="00617AF8"/>
    <w:rsid w:val="0062085A"/>
    <w:rsid w:val="006210DF"/>
    <w:rsid w:val="00625E07"/>
    <w:rsid w:val="00632667"/>
    <w:rsid w:val="00642364"/>
    <w:rsid w:val="00642551"/>
    <w:rsid w:val="006434CA"/>
    <w:rsid w:val="006452D4"/>
    <w:rsid w:val="006464A9"/>
    <w:rsid w:val="00646D3E"/>
    <w:rsid w:val="00647B81"/>
    <w:rsid w:val="0065092A"/>
    <w:rsid w:val="006523F8"/>
    <w:rsid w:val="006551AE"/>
    <w:rsid w:val="00655CB5"/>
    <w:rsid w:val="00657FE2"/>
    <w:rsid w:val="006607B0"/>
    <w:rsid w:val="006618A2"/>
    <w:rsid w:val="00661A35"/>
    <w:rsid w:val="00671DF3"/>
    <w:rsid w:val="006729AB"/>
    <w:rsid w:val="00672E95"/>
    <w:rsid w:val="0067326C"/>
    <w:rsid w:val="00673907"/>
    <w:rsid w:val="006760EC"/>
    <w:rsid w:val="00676634"/>
    <w:rsid w:val="00677012"/>
    <w:rsid w:val="0068284F"/>
    <w:rsid w:val="00683A39"/>
    <w:rsid w:val="00691AA8"/>
    <w:rsid w:val="00691E9A"/>
    <w:rsid w:val="00695BC4"/>
    <w:rsid w:val="00697302"/>
    <w:rsid w:val="006A36E1"/>
    <w:rsid w:val="006A5800"/>
    <w:rsid w:val="006A5E1E"/>
    <w:rsid w:val="006A619E"/>
    <w:rsid w:val="006A6E0E"/>
    <w:rsid w:val="006B2A34"/>
    <w:rsid w:val="006B7A0C"/>
    <w:rsid w:val="006C1C88"/>
    <w:rsid w:val="006C4C81"/>
    <w:rsid w:val="006C76C9"/>
    <w:rsid w:val="006C7818"/>
    <w:rsid w:val="006D0C0A"/>
    <w:rsid w:val="006D187C"/>
    <w:rsid w:val="006D518C"/>
    <w:rsid w:val="006D6D37"/>
    <w:rsid w:val="006E1791"/>
    <w:rsid w:val="006E271E"/>
    <w:rsid w:val="006E4917"/>
    <w:rsid w:val="006E5F14"/>
    <w:rsid w:val="006E6E8D"/>
    <w:rsid w:val="006F02A9"/>
    <w:rsid w:val="006F0A2A"/>
    <w:rsid w:val="006F2E3F"/>
    <w:rsid w:val="006F4A0A"/>
    <w:rsid w:val="006F4E77"/>
    <w:rsid w:val="006F665C"/>
    <w:rsid w:val="00701B40"/>
    <w:rsid w:val="007023D7"/>
    <w:rsid w:val="0070354A"/>
    <w:rsid w:val="007075A6"/>
    <w:rsid w:val="00717A58"/>
    <w:rsid w:val="007227FC"/>
    <w:rsid w:val="00723DA4"/>
    <w:rsid w:val="007267BD"/>
    <w:rsid w:val="0072735F"/>
    <w:rsid w:val="00727843"/>
    <w:rsid w:val="00732227"/>
    <w:rsid w:val="0073557E"/>
    <w:rsid w:val="00735C72"/>
    <w:rsid w:val="00735E98"/>
    <w:rsid w:val="007365B2"/>
    <w:rsid w:val="0074369B"/>
    <w:rsid w:val="00744242"/>
    <w:rsid w:val="007550FD"/>
    <w:rsid w:val="00755A49"/>
    <w:rsid w:val="0076045C"/>
    <w:rsid w:val="00761623"/>
    <w:rsid w:val="00761CB0"/>
    <w:rsid w:val="00767146"/>
    <w:rsid w:val="00772A48"/>
    <w:rsid w:val="007747CB"/>
    <w:rsid w:val="00774C24"/>
    <w:rsid w:val="007805BC"/>
    <w:rsid w:val="0078405C"/>
    <w:rsid w:val="00785BE1"/>
    <w:rsid w:val="00791479"/>
    <w:rsid w:val="00792D40"/>
    <w:rsid w:val="00793D6D"/>
    <w:rsid w:val="007949D3"/>
    <w:rsid w:val="007B0D8A"/>
    <w:rsid w:val="007B27D8"/>
    <w:rsid w:val="007B4011"/>
    <w:rsid w:val="007C3035"/>
    <w:rsid w:val="007C3199"/>
    <w:rsid w:val="007C3CED"/>
    <w:rsid w:val="007C4183"/>
    <w:rsid w:val="007C475A"/>
    <w:rsid w:val="007C6B41"/>
    <w:rsid w:val="007C7DE8"/>
    <w:rsid w:val="007D0685"/>
    <w:rsid w:val="007D1B92"/>
    <w:rsid w:val="007D372C"/>
    <w:rsid w:val="007D4360"/>
    <w:rsid w:val="007D49E7"/>
    <w:rsid w:val="007D4ECF"/>
    <w:rsid w:val="007D6EF9"/>
    <w:rsid w:val="007D7B0A"/>
    <w:rsid w:val="007E53A8"/>
    <w:rsid w:val="007E67CA"/>
    <w:rsid w:val="007F1830"/>
    <w:rsid w:val="007F2C12"/>
    <w:rsid w:val="007F4D08"/>
    <w:rsid w:val="007F4DC6"/>
    <w:rsid w:val="007F6A00"/>
    <w:rsid w:val="007F7555"/>
    <w:rsid w:val="00802C6D"/>
    <w:rsid w:val="008070D4"/>
    <w:rsid w:val="00807361"/>
    <w:rsid w:val="00810041"/>
    <w:rsid w:val="00812C97"/>
    <w:rsid w:val="008130E9"/>
    <w:rsid w:val="00813275"/>
    <w:rsid w:val="00816090"/>
    <w:rsid w:val="0082206B"/>
    <w:rsid w:val="00823C8E"/>
    <w:rsid w:val="00825E2F"/>
    <w:rsid w:val="00832835"/>
    <w:rsid w:val="008328A9"/>
    <w:rsid w:val="00832C7C"/>
    <w:rsid w:val="008426D1"/>
    <w:rsid w:val="00844E43"/>
    <w:rsid w:val="00845AD2"/>
    <w:rsid w:val="00860EC4"/>
    <w:rsid w:val="00861434"/>
    <w:rsid w:val="00862A13"/>
    <w:rsid w:val="0086458B"/>
    <w:rsid w:val="008659F9"/>
    <w:rsid w:val="00870038"/>
    <w:rsid w:val="00870715"/>
    <w:rsid w:val="0087333C"/>
    <w:rsid w:val="00874956"/>
    <w:rsid w:val="008749FF"/>
    <w:rsid w:val="00877DFA"/>
    <w:rsid w:val="00886663"/>
    <w:rsid w:val="00893DA5"/>
    <w:rsid w:val="00894583"/>
    <w:rsid w:val="008A0A80"/>
    <w:rsid w:val="008A3674"/>
    <w:rsid w:val="008A477E"/>
    <w:rsid w:val="008A6BCA"/>
    <w:rsid w:val="008B1BD6"/>
    <w:rsid w:val="008B2B33"/>
    <w:rsid w:val="008B4A3F"/>
    <w:rsid w:val="008C189E"/>
    <w:rsid w:val="008C2E2D"/>
    <w:rsid w:val="008D24AD"/>
    <w:rsid w:val="008D691C"/>
    <w:rsid w:val="008D6C0A"/>
    <w:rsid w:val="008D7327"/>
    <w:rsid w:val="008D73BA"/>
    <w:rsid w:val="008D7F82"/>
    <w:rsid w:val="008E2496"/>
    <w:rsid w:val="008E3B98"/>
    <w:rsid w:val="008E4DA3"/>
    <w:rsid w:val="008F1C1F"/>
    <w:rsid w:val="008F2707"/>
    <w:rsid w:val="00903DEB"/>
    <w:rsid w:val="00904182"/>
    <w:rsid w:val="009056A2"/>
    <w:rsid w:val="009108D6"/>
    <w:rsid w:val="00911EA8"/>
    <w:rsid w:val="00912FD6"/>
    <w:rsid w:val="00914E85"/>
    <w:rsid w:val="00915BA9"/>
    <w:rsid w:val="00917597"/>
    <w:rsid w:val="009218F9"/>
    <w:rsid w:val="0092272D"/>
    <w:rsid w:val="00924568"/>
    <w:rsid w:val="00925A0C"/>
    <w:rsid w:val="009304B7"/>
    <w:rsid w:val="00930F79"/>
    <w:rsid w:val="0093678A"/>
    <w:rsid w:val="009379E9"/>
    <w:rsid w:val="0094132C"/>
    <w:rsid w:val="00941E26"/>
    <w:rsid w:val="00942BE5"/>
    <w:rsid w:val="009469A3"/>
    <w:rsid w:val="00950416"/>
    <w:rsid w:val="00955DD5"/>
    <w:rsid w:val="0095650D"/>
    <w:rsid w:val="00961609"/>
    <w:rsid w:val="0096389F"/>
    <w:rsid w:val="00964251"/>
    <w:rsid w:val="00964DA7"/>
    <w:rsid w:val="00967F6B"/>
    <w:rsid w:val="00972991"/>
    <w:rsid w:val="00985593"/>
    <w:rsid w:val="009912FB"/>
    <w:rsid w:val="00991BEA"/>
    <w:rsid w:val="0099788B"/>
    <w:rsid w:val="009A1F51"/>
    <w:rsid w:val="009A40A3"/>
    <w:rsid w:val="009A4FC9"/>
    <w:rsid w:val="009A6B24"/>
    <w:rsid w:val="009A6C82"/>
    <w:rsid w:val="009A7C8D"/>
    <w:rsid w:val="009B1F0A"/>
    <w:rsid w:val="009B5DFC"/>
    <w:rsid w:val="009B6108"/>
    <w:rsid w:val="009B7F9C"/>
    <w:rsid w:val="009C13EB"/>
    <w:rsid w:val="009C31A9"/>
    <w:rsid w:val="009C74BF"/>
    <w:rsid w:val="009D25A9"/>
    <w:rsid w:val="009D2972"/>
    <w:rsid w:val="009D2D8D"/>
    <w:rsid w:val="009D3C63"/>
    <w:rsid w:val="009D7903"/>
    <w:rsid w:val="009E7981"/>
    <w:rsid w:val="009F1068"/>
    <w:rsid w:val="009F32C2"/>
    <w:rsid w:val="009F33BE"/>
    <w:rsid w:val="009F458B"/>
    <w:rsid w:val="009F5B6F"/>
    <w:rsid w:val="009F7A04"/>
    <w:rsid w:val="00A00E83"/>
    <w:rsid w:val="00A03297"/>
    <w:rsid w:val="00A0336F"/>
    <w:rsid w:val="00A0736A"/>
    <w:rsid w:val="00A11ABF"/>
    <w:rsid w:val="00A12584"/>
    <w:rsid w:val="00A13D7A"/>
    <w:rsid w:val="00A147CF"/>
    <w:rsid w:val="00A212C7"/>
    <w:rsid w:val="00A33D99"/>
    <w:rsid w:val="00A344B7"/>
    <w:rsid w:val="00A34B3B"/>
    <w:rsid w:val="00A35333"/>
    <w:rsid w:val="00A37411"/>
    <w:rsid w:val="00A40CC8"/>
    <w:rsid w:val="00A4220E"/>
    <w:rsid w:val="00A4641D"/>
    <w:rsid w:val="00A53D64"/>
    <w:rsid w:val="00A5410E"/>
    <w:rsid w:val="00A54A57"/>
    <w:rsid w:val="00A55977"/>
    <w:rsid w:val="00A6035C"/>
    <w:rsid w:val="00A62807"/>
    <w:rsid w:val="00A70ACC"/>
    <w:rsid w:val="00A76039"/>
    <w:rsid w:val="00A822D6"/>
    <w:rsid w:val="00A842C7"/>
    <w:rsid w:val="00A8793A"/>
    <w:rsid w:val="00A9039C"/>
    <w:rsid w:val="00A93658"/>
    <w:rsid w:val="00A94A8E"/>
    <w:rsid w:val="00A97CA9"/>
    <w:rsid w:val="00A97CC8"/>
    <w:rsid w:val="00A97CCB"/>
    <w:rsid w:val="00AA1A1D"/>
    <w:rsid w:val="00AA1F1C"/>
    <w:rsid w:val="00AA6C1F"/>
    <w:rsid w:val="00AB124D"/>
    <w:rsid w:val="00AB3DB8"/>
    <w:rsid w:val="00AB4224"/>
    <w:rsid w:val="00AB44CD"/>
    <w:rsid w:val="00AC007A"/>
    <w:rsid w:val="00AC06F8"/>
    <w:rsid w:val="00AC2B65"/>
    <w:rsid w:val="00AC6DAE"/>
    <w:rsid w:val="00AD21BA"/>
    <w:rsid w:val="00AD2966"/>
    <w:rsid w:val="00AD2C69"/>
    <w:rsid w:val="00AD36A8"/>
    <w:rsid w:val="00AD4279"/>
    <w:rsid w:val="00AD4A55"/>
    <w:rsid w:val="00AD62F8"/>
    <w:rsid w:val="00AE1198"/>
    <w:rsid w:val="00AE1931"/>
    <w:rsid w:val="00AE3376"/>
    <w:rsid w:val="00AE4136"/>
    <w:rsid w:val="00AE41AD"/>
    <w:rsid w:val="00AE64E6"/>
    <w:rsid w:val="00AF063B"/>
    <w:rsid w:val="00B00BFB"/>
    <w:rsid w:val="00B02D85"/>
    <w:rsid w:val="00B064AC"/>
    <w:rsid w:val="00B0708C"/>
    <w:rsid w:val="00B07C39"/>
    <w:rsid w:val="00B10A96"/>
    <w:rsid w:val="00B12DA5"/>
    <w:rsid w:val="00B15507"/>
    <w:rsid w:val="00B1599B"/>
    <w:rsid w:val="00B15C59"/>
    <w:rsid w:val="00B216DF"/>
    <w:rsid w:val="00B23146"/>
    <w:rsid w:val="00B23C08"/>
    <w:rsid w:val="00B24BEE"/>
    <w:rsid w:val="00B2564C"/>
    <w:rsid w:val="00B25C7A"/>
    <w:rsid w:val="00B32FB4"/>
    <w:rsid w:val="00B33465"/>
    <w:rsid w:val="00B341AF"/>
    <w:rsid w:val="00B345FB"/>
    <w:rsid w:val="00B36336"/>
    <w:rsid w:val="00B37251"/>
    <w:rsid w:val="00B4175E"/>
    <w:rsid w:val="00B446A3"/>
    <w:rsid w:val="00B44D85"/>
    <w:rsid w:val="00B4731E"/>
    <w:rsid w:val="00B47D0E"/>
    <w:rsid w:val="00B50AA6"/>
    <w:rsid w:val="00B50B69"/>
    <w:rsid w:val="00B519D5"/>
    <w:rsid w:val="00B53AEC"/>
    <w:rsid w:val="00B6336F"/>
    <w:rsid w:val="00B64709"/>
    <w:rsid w:val="00B71AD6"/>
    <w:rsid w:val="00B76CE5"/>
    <w:rsid w:val="00B802BE"/>
    <w:rsid w:val="00B8043B"/>
    <w:rsid w:val="00B8323B"/>
    <w:rsid w:val="00B852E7"/>
    <w:rsid w:val="00B9049C"/>
    <w:rsid w:val="00B92536"/>
    <w:rsid w:val="00B92B1F"/>
    <w:rsid w:val="00B92F95"/>
    <w:rsid w:val="00B96A17"/>
    <w:rsid w:val="00B97C6F"/>
    <w:rsid w:val="00BA1408"/>
    <w:rsid w:val="00BA1C67"/>
    <w:rsid w:val="00BA281C"/>
    <w:rsid w:val="00BA38F0"/>
    <w:rsid w:val="00BB0266"/>
    <w:rsid w:val="00BB442E"/>
    <w:rsid w:val="00BB6357"/>
    <w:rsid w:val="00BB67B4"/>
    <w:rsid w:val="00BB78C6"/>
    <w:rsid w:val="00BC334F"/>
    <w:rsid w:val="00BC38B9"/>
    <w:rsid w:val="00BC63F9"/>
    <w:rsid w:val="00BD00DF"/>
    <w:rsid w:val="00BD0647"/>
    <w:rsid w:val="00BD10C5"/>
    <w:rsid w:val="00BD39CF"/>
    <w:rsid w:val="00BD458E"/>
    <w:rsid w:val="00BD695C"/>
    <w:rsid w:val="00BD7120"/>
    <w:rsid w:val="00BE0D17"/>
    <w:rsid w:val="00BE1C81"/>
    <w:rsid w:val="00BE3579"/>
    <w:rsid w:val="00BE7C57"/>
    <w:rsid w:val="00BF1460"/>
    <w:rsid w:val="00BF1649"/>
    <w:rsid w:val="00BF3ECD"/>
    <w:rsid w:val="00C02D91"/>
    <w:rsid w:val="00C04900"/>
    <w:rsid w:val="00C10C90"/>
    <w:rsid w:val="00C1365C"/>
    <w:rsid w:val="00C13F16"/>
    <w:rsid w:val="00C15024"/>
    <w:rsid w:val="00C228DE"/>
    <w:rsid w:val="00C24A6A"/>
    <w:rsid w:val="00C25469"/>
    <w:rsid w:val="00C2566B"/>
    <w:rsid w:val="00C25AAF"/>
    <w:rsid w:val="00C35717"/>
    <w:rsid w:val="00C35908"/>
    <w:rsid w:val="00C40616"/>
    <w:rsid w:val="00C477C0"/>
    <w:rsid w:val="00C503A4"/>
    <w:rsid w:val="00C51088"/>
    <w:rsid w:val="00C51EBE"/>
    <w:rsid w:val="00C52E49"/>
    <w:rsid w:val="00C53AE1"/>
    <w:rsid w:val="00C53F27"/>
    <w:rsid w:val="00C56C41"/>
    <w:rsid w:val="00C63700"/>
    <w:rsid w:val="00C664F3"/>
    <w:rsid w:val="00C706DE"/>
    <w:rsid w:val="00C7742C"/>
    <w:rsid w:val="00C8017B"/>
    <w:rsid w:val="00C85016"/>
    <w:rsid w:val="00C87538"/>
    <w:rsid w:val="00C87834"/>
    <w:rsid w:val="00C87895"/>
    <w:rsid w:val="00C9170E"/>
    <w:rsid w:val="00C924DB"/>
    <w:rsid w:val="00CA2303"/>
    <w:rsid w:val="00CB2B91"/>
    <w:rsid w:val="00CB3355"/>
    <w:rsid w:val="00CB4E4C"/>
    <w:rsid w:val="00CB4F25"/>
    <w:rsid w:val="00CB63BA"/>
    <w:rsid w:val="00CB6A29"/>
    <w:rsid w:val="00CB726C"/>
    <w:rsid w:val="00CC19D7"/>
    <w:rsid w:val="00CC2C9B"/>
    <w:rsid w:val="00CC2DDA"/>
    <w:rsid w:val="00CC3256"/>
    <w:rsid w:val="00CC6C49"/>
    <w:rsid w:val="00CC765E"/>
    <w:rsid w:val="00CD4395"/>
    <w:rsid w:val="00CD6C63"/>
    <w:rsid w:val="00CD73A3"/>
    <w:rsid w:val="00CE1C34"/>
    <w:rsid w:val="00CF1FF9"/>
    <w:rsid w:val="00CF22BD"/>
    <w:rsid w:val="00CF333F"/>
    <w:rsid w:val="00CF36FE"/>
    <w:rsid w:val="00CF4717"/>
    <w:rsid w:val="00CF52E1"/>
    <w:rsid w:val="00CF54A6"/>
    <w:rsid w:val="00D03D9C"/>
    <w:rsid w:val="00D1181C"/>
    <w:rsid w:val="00D12D4C"/>
    <w:rsid w:val="00D13393"/>
    <w:rsid w:val="00D146A1"/>
    <w:rsid w:val="00D1681B"/>
    <w:rsid w:val="00D16BE7"/>
    <w:rsid w:val="00D20EF9"/>
    <w:rsid w:val="00D2149E"/>
    <w:rsid w:val="00D21C20"/>
    <w:rsid w:val="00D22FB1"/>
    <w:rsid w:val="00D23DA7"/>
    <w:rsid w:val="00D255E3"/>
    <w:rsid w:val="00D27A59"/>
    <w:rsid w:val="00D3228C"/>
    <w:rsid w:val="00D33809"/>
    <w:rsid w:val="00D35E6D"/>
    <w:rsid w:val="00D362F9"/>
    <w:rsid w:val="00D37F6A"/>
    <w:rsid w:val="00D42F52"/>
    <w:rsid w:val="00D433C8"/>
    <w:rsid w:val="00D45323"/>
    <w:rsid w:val="00D457B2"/>
    <w:rsid w:val="00D505B9"/>
    <w:rsid w:val="00D511B2"/>
    <w:rsid w:val="00D5181F"/>
    <w:rsid w:val="00D5750B"/>
    <w:rsid w:val="00D57F59"/>
    <w:rsid w:val="00D60C23"/>
    <w:rsid w:val="00D62DD0"/>
    <w:rsid w:val="00D645EF"/>
    <w:rsid w:val="00D674B3"/>
    <w:rsid w:val="00D71C38"/>
    <w:rsid w:val="00D72421"/>
    <w:rsid w:val="00D847D7"/>
    <w:rsid w:val="00D85B28"/>
    <w:rsid w:val="00D872FB"/>
    <w:rsid w:val="00D87379"/>
    <w:rsid w:val="00D914ED"/>
    <w:rsid w:val="00D92ED7"/>
    <w:rsid w:val="00DA2F86"/>
    <w:rsid w:val="00DA3358"/>
    <w:rsid w:val="00DA4019"/>
    <w:rsid w:val="00DA4D99"/>
    <w:rsid w:val="00DA6704"/>
    <w:rsid w:val="00DA7109"/>
    <w:rsid w:val="00DA71B9"/>
    <w:rsid w:val="00DB0565"/>
    <w:rsid w:val="00DB1480"/>
    <w:rsid w:val="00DB2CFF"/>
    <w:rsid w:val="00DB317A"/>
    <w:rsid w:val="00DB3C29"/>
    <w:rsid w:val="00DB5A7C"/>
    <w:rsid w:val="00DB600A"/>
    <w:rsid w:val="00DC4069"/>
    <w:rsid w:val="00DC4DE0"/>
    <w:rsid w:val="00DD1A11"/>
    <w:rsid w:val="00DD3BDC"/>
    <w:rsid w:val="00DD5154"/>
    <w:rsid w:val="00DD75B8"/>
    <w:rsid w:val="00DE10C9"/>
    <w:rsid w:val="00DE4237"/>
    <w:rsid w:val="00DE473C"/>
    <w:rsid w:val="00DF1176"/>
    <w:rsid w:val="00DF12AD"/>
    <w:rsid w:val="00DF16C2"/>
    <w:rsid w:val="00DF1C5F"/>
    <w:rsid w:val="00DF2DBA"/>
    <w:rsid w:val="00DF3621"/>
    <w:rsid w:val="00DF7411"/>
    <w:rsid w:val="00E02249"/>
    <w:rsid w:val="00E02EB2"/>
    <w:rsid w:val="00E0309E"/>
    <w:rsid w:val="00E03DE8"/>
    <w:rsid w:val="00E074A2"/>
    <w:rsid w:val="00E101B3"/>
    <w:rsid w:val="00E116AB"/>
    <w:rsid w:val="00E1456E"/>
    <w:rsid w:val="00E15DAF"/>
    <w:rsid w:val="00E23314"/>
    <w:rsid w:val="00E30BFF"/>
    <w:rsid w:val="00E30D5E"/>
    <w:rsid w:val="00E31FFC"/>
    <w:rsid w:val="00E35610"/>
    <w:rsid w:val="00E35E9E"/>
    <w:rsid w:val="00E377DE"/>
    <w:rsid w:val="00E43691"/>
    <w:rsid w:val="00E45BDB"/>
    <w:rsid w:val="00E47A5B"/>
    <w:rsid w:val="00E53AEA"/>
    <w:rsid w:val="00E555B5"/>
    <w:rsid w:val="00E60237"/>
    <w:rsid w:val="00E6553D"/>
    <w:rsid w:val="00E66585"/>
    <w:rsid w:val="00E71AE2"/>
    <w:rsid w:val="00E83280"/>
    <w:rsid w:val="00E84A85"/>
    <w:rsid w:val="00E8581D"/>
    <w:rsid w:val="00E8643C"/>
    <w:rsid w:val="00E8753B"/>
    <w:rsid w:val="00E9273B"/>
    <w:rsid w:val="00E955A8"/>
    <w:rsid w:val="00E95C24"/>
    <w:rsid w:val="00E95DA1"/>
    <w:rsid w:val="00E96E5D"/>
    <w:rsid w:val="00E97B45"/>
    <w:rsid w:val="00E97DC8"/>
    <w:rsid w:val="00EA352F"/>
    <w:rsid w:val="00EA4064"/>
    <w:rsid w:val="00EA46C6"/>
    <w:rsid w:val="00EA6107"/>
    <w:rsid w:val="00EA6820"/>
    <w:rsid w:val="00EA7357"/>
    <w:rsid w:val="00EB0291"/>
    <w:rsid w:val="00EB10C8"/>
    <w:rsid w:val="00EB1908"/>
    <w:rsid w:val="00EB289F"/>
    <w:rsid w:val="00EB42E7"/>
    <w:rsid w:val="00EB6258"/>
    <w:rsid w:val="00EC0BC8"/>
    <w:rsid w:val="00EC261B"/>
    <w:rsid w:val="00EC2632"/>
    <w:rsid w:val="00EC42A8"/>
    <w:rsid w:val="00EC4969"/>
    <w:rsid w:val="00ED204A"/>
    <w:rsid w:val="00ED77C2"/>
    <w:rsid w:val="00EE1854"/>
    <w:rsid w:val="00EE1F0C"/>
    <w:rsid w:val="00EE3084"/>
    <w:rsid w:val="00EE4367"/>
    <w:rsid w:val="00EE6508"/>
    <w:rsid w:val="00EE68FE"/>
    <w:rsid w:val="00EE7FA4"/>
    <w:rsid w:val="00EF086B"/>
    <w:rsid w:val="00EF428F"/>
    <w:rsid w:val="00EF5E23"/>
    <w:rsid w:val="00EF6E3C"/>
    <w:rsid w:val="00F01503"/>
    <w:rsid w:val="00F0171D"/>
    <w:rsid w:val="00F05DC1"/>
    <w:rsid w:val="00F074DB"/>
    <w:rsid w:val="00F11CE0"/>
    <w:rsid w:val="00F12F98"/>
    <w:rsid w:val="00F13931"/>
    <w:rsid w:val="00F227D7"/>
    <w:rsid w:val="00F24BB4"/>
    <w:rsid w:val="00F24D84"/>
    <w:rsid w:val="00F25EB2"/>
    <w:rsid w:val="00F27EB2"/>
    <w:rsid w:val="00F330DD"/>
    <w:rsid w:val="00F33BF4"/>
    <w:rsid w:val="00F346DD"/>
    <w:rsid w:val="00F34740"/>
    <w:rsid w:val="00F3553F"/>
    <w:rsid w:val="00F3763C"/>
    <w:rsid w:val="00F41315"/>
    <w:rsid w:val="00F430C0"/>
    <w:rsid w:val="00F47096"/>
    <w:rsid w:val="00F478E6"/>
    <w:rsid w:val="00F515D5"/>
    <w:rsid w:val="00F52D73"/>
    <w:rsid w:val="00F52E69"/>
    <w:rsid w:val="00F52F18"/>
    <w:rsid w:val="00F609EB"/>
    <w:rsid w:val="00F6177E"/>
    <w:rsid w:val="00F66217"/>
    <w:rsid w:val="00F66B34"/>
    <w:rsid w:val="00F672B2"/>
    <w:rsid w:val="00F67509"/>
    <w:rsid w:val="00F74170"/>
    <w:rsid w:val="00F7467B"/>
    <w:rsid w:val="00F76B5B"/>
    <w:rsid w:val="00F77FC0"/>
    <w:rsid w:val="00F812CF"/>
    <w:rsid w:val="00F8335A"/>
    <w:rsid w:val="00F84248"/>
    <w:rsid w:val="00F855D1"/>
    <w:rsid w:val="00F9124D"/>
    <w:rsid w:val="00F91D8E"/>
    <w:rsid w:val="00F928E5"/>
    <w:rsid w:val="00F9312F"/>
    <w:rsid w:val="00F93467"/>
    <w:rsid w:val="00F9393F"/>
    <w:rsid w:val="00F97D66"/>
    <w:rsid w:val="00FA067D"/>
    <w:rsid w:val="00FA1059"/>
    <w:rsid w:val="00FA37C8"/>
    <w:rsid w:val="00FA3842"/>
    <w:rsid w:val="00FA45F7"/>
    <w:rsid w:val="00FB127F"/>
    <w:rsid w:val="00FB3021"/>
    <w:rsid w:val="00FB37FC"/>
    <w:rsid w:val="00FB676C"/>
    <w:rsid w:val="00FC0064"/>
    <w:rsid w:val="00FC2840"/>
    <w:rsid w:val="00FC6049"/>
    <w:rsid w:val="00FC7697"/>
    <w:rsid w:val="00FD1954"/>
    <w:rsid w:val="00FD259C"/>
    <w:rsid w:val="00FD4137"/>
    <w:rsid w:val="00FE49D0"/>
    <w:rsid w:val="00FF2717"/>
    <w:rsid w:val="00FF2C1D"/>
    <w:rsid w:val="00FF5A55"/>
    <w:rsid w:val="00FF63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7E33"/>
  <w14:defaultImageDpi w14:val="32767"/>
  <w15:chartTrackingRefBased/>
  <w15:docId w15:val="{EF9AF0D6-E91E-9645-A793-102E1C8B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Text-Magenta"/>
    <w:qFormat/>
    <w:rsid w:val="00203D8E"/>
    <w:pPr>
      <w:spacing w:after="160" w:line="276" w:lineRule="auto"/>
      <w:jc w:val="both"/>
    </w:pPr>
    <w:rPr>
      <w:rFonts w:ascii="Arial" w:eastAsiaTheme="minorEastAsia" w:hAnsi="Arial"/>
      <w:color w:val="000000" w:themeColor="text1"/>
      <w:sz w:val="22"/>
    </w:rPr>
  </w:style>
  <w:style w:type="paragraph" w:styleId="Heading1">
    <w:name w:val="heading 1"/>
    <w:aliases w:val="Heading 1 - Magenta"/>
    <w:basedOn w:val="Normal"/>
    <w:next w:val="Normal"/>
    <w:link w:val="Heading1Char"/>
    <w:uiPriority w:val="9"/>
    <w:qFormat/>
    <w:rsid w:val="00203D8E"/>
    <w:pPr>
      <w:keepNext/>
      <w:keepLines/>
      <w:spacing w:before="200" w:after="240" w:line="240" w:lineRule="auto"/>
      <w:jc w:val="left"/>
      <w:outlineLvl w:val="0"/>
    </w:pPr>
    <w:rPr>
      <w:rFonts w:eastAsiaTheme="majorEastAsia" w:cstheme="majorBidi"/>
      <w:b/>
      <w:caps/>
      <w:color w:val="DC0031"/>
      <w:sz w:val="48"/>
      <w:szCs w:val="32"/>
    </w:rPr>
  </w:style>
  <w:style w:type="paragraph" w:styleId="Heading2">
    <w:name w:val="heading 2"/>
    <w:aliases w:val="Heading 2 - Magenta"/>
    <w:basedOn w:val="Normal"/>
    <w:next w:val="Normal"/>
    <w:link w:val="Heading2Char"/>
    <w:uiPriority w:val="9"/>
    <w:unhideWhenUsed/>
    <w:qFormat/>
    <w:rsid w:val="007C3199"/>
    <w:pPr>
      <w:keepNext/>
      <w:keepLines/>
      <w:spacing w:before="40" w:after="180"/>
      <w:jc w:val="left"/>
      <w:outlineLvl w:val="1"/>
    </w:pPr>
    <w:rPr>
      <w:rFonts w:eastAsiaTheme="majorEastAsia" w:cstheme="majorBidi"/>
      <w:b/>
      <w:caps/>
      <w:color w:val="4C3040"/>
      <w:sz w:val="36"/>
      <w:szCs w:val="26"/>
    </w:rPr>
  </w:style>
  <w:style w:type="paragraph" w:styleId="Heading3">
    <w:name w:val="heading 3"/>
    <w:aliases w:val="Heading 3-Magenta"/>
    <w:basedOn w:val="Normal"/>
    <w:next w:val="Normal"/>
    <w:link w:val="Heading3Char"/>
    <w:uiPriority w:val="9"/>
    <w:unhideWhenUsed/>
    <w:qFormat/>
    <w:rsid w:val="007C3199"/>
    <w:pPr>
      <w:keepNext/>
      <w:keepLines/>
      <w:spacing w:before="40" w:after="0"/>
      <w:outlineLvl w:val="2"/>
    </w:pPr>
    <w:rPr>
      <w:rFonts w:eastAsiaTheme="majorEastAsia" w:cstheme="majorBidi"/>
      <w:b/>
      <w:color w:val="4C30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C9"/>
    <w:pPr>
      <w:tabs>
        <w:tab w:val="center" w:pos="4513"/>
        <w:tab w:val="right" w:pos="9026"/>
      </w:tabs>
    </w:pPr>
  </w:style>
  <w:style w:type="character" w:customStyle="1" w:styleId="HeaderChar">
    <w:name w:val="Header Char"/>
    <w:basedOn w:val="DefaultParagraphFont"/>
    <w:link w:val="Header"/>
    <w:uiPriority w:val="99"/>
    <w:rsid w:val="00DE10C9"/>
  </w:style>
  <w:style w:type="paragraph" w:styleId="Footer">
    <w:name w:val="footer"/>
    <w:basedOn w:val="Normal"/>
    <w:link w:val="FooterChar"/>
    <w:uiPriority w:val="99"/>
    <w:unhideWhenUsed/>
    <w:rsid w:val="00DE10C9"/>
    <w:pPr>
      <w:tabs>
        <w:tab w:val="center" w:pos="4513"/>
        <w:tab w:val="right" w:pos="9026"/>
      </w:tabs>
    </w:pPr>
  </w:style>
  <w:style w:type="character" w:customStyle="1" w:styleId="FooterChar">
    <w:name w:val="Footer Char"/>
    <w:basedOn w:val="DefaultParagraphFont"/>
    <w:link w:val="Footer"/>
    <w:uiPriority w:val="99"/>
    <w:rsid w:val="00DE10C9"/>
  </w:style>
  <w:style w:type="paragraph" w:styleId="BalloonText">
    <w:name w:val="Balloon Text"/>
    <w:basedOn w:val="Normal"/>
    <w:link w:val="BalloonTextChar1"/>
    <w:uiPriority w:val="99"/>
    <w:unhideWhenUsed/>
    <w:rsid w:val="00DE10C9"/>
    <w:pPr>
      <w:ind w:right="-51"/>
    </w:pPr>
    <w:rPr>
      <w:rFonts w:ascii="Lucida Grande" w:hAnsi="Lucida Grande" w:cs="Times New Roman"/>
      <w:sz w:val="18"/>
      <w:szCs w:val="22"/>
      <w:lang w:val="en-US"/>
    </w:rPr>
  </w:style>
  <w:style w:type="character" w:customStyle="1" w:styleId="BalloonTextChar">
    <w:name w:val="Balloon Text Char"/>
    <w:basedOn w:val="DefaultParagraphFont"/>
    <w:uiPriority w:val="99"/>
    <w:semiHidden/>
    <w:rsid w:val="00DE10C9"/>
    <w:rPr>
      <w:rFonts w:ascii="Times New Roman" w:hAnsi="Times New Roman" w:cs="Times New Roman"/>
      <w:sz w:val="18"/>
      <w:szCs w:val="18"/>
    </w:rPr>
  </w:style>
  <w:style w:type="character" w:customStyle="1" w:styleId="BalloonTextChar1">
    <w:name w:val="Balloon Text Char1"/>
    <w:basedOn w:val="DefaultParagraphFont"/>
    <w:link w:val="BalloonText"/>
    <w:uiPriority w:val="99"/>
    <w:rsid w:val="00DE10C9"/>
    <w:rPr>
      <w:rFonts w:ascii="Lucida Grande" w:eastAsiaTheme="minorEastAsia" w:hAnsi="Lucida Grande" w:cs="Times New Roman"/>
      <w:color w:val="404040" w:themeColor="text1" w:themeTint="BF"/>
      <w:sz w:val="18"/>
      <w:szCs w:val="22"/>
      <w:lang w:val="en-US"/>
    </w:rPr>
  </w:style>
  <w:style w:type="paragraph" w:styleId="NoSpacing">
    <w:name w:val="No Spacing"/>
    <w:link w:val="NoSpacingChar"/>
    <w:rsid w:val="00DE10C9"/>
    <w:rPr>
      <w:rFonts w:ascii="PMingLiU" w:eastAsiaTheme="minorEastAsia" w:hAnsi="PMingLiU"/>
      <w:sz w:val="22"/>
      <w:szCs w:val="22"/>
      <w:lang w:val="en-US"/>
    </w:rPr>
  </w:style>
  <w:style w:type="character" w:customStyle="1" w:styleId="NoSpacingChar">
    <w:name w:val="No Spacing Char"/>
    <w:basedOn w:val="DefaultParagraphFont"/>
    <w:link w:val="NoSpacing"/>
    <w:rsid w:val="00DE10C9"/>
    <w:rPr>
      <w:rFonts w:ascii="PMingLiU" w:eastAsiaTheme="minorEastAsia" w:hAnsi="PMingLiU"/>
      <w:sz w:val="22"/>
      <w:szCs w:val="22"/>
      <w:lang w:val="en-US"/>
    </w:rPr>
  </w:style>
  <w:style w:type="character" w:customStyle="1" w:styleId="Heading1Char">
    <w:name w:val="Heading 1 Char"/>
    <w:aliases w:val="Heading 1 - Magenta Char"/>
    <w:basedOn w:val="DefaultParagraphFont"/>
    <w:link w:val="Heading1"/>
    <w:uiPriority w:val="9"/>
    <w:rsid w:val="00203D8E"/>
    <w:rPr>
      <w:rFonts w:ascii="Arial" w:eastAsiaTheme="majorEastAsia" w:hAnsi="Arial" w:cstheme="majorBidi"/>
      <w:b/>
      <w:caps/>
      <w:color w:val="DC0031"/>
      <w:sz w:val="48"/>
      <w:szCs w:val="32"/>
    </w:rPr>
  </w:style>
  <w:style w:type="character" w:customStyle="1" w:styleId="Heading2Char">
    <w:name w:val="Heading 2 Char"/>
    <w:aliases w:val="Heading 2 - Magenta Char"/>
    <w:basedOn w:val="DefaultParagraphFont"/>
    <w:link w:val="Heading2"/>
    <w:uiPriority w:val="9"/>
    <w:rsid w:val="007C3199"/>
    <w:rPr>
      <w:rFonts w:ascii="Roboto" w:eastAsiaTheme="majorEastAsia" w:hAnsi="Roboto" w:cstheme="majorBidi"/>
      <w:b/>
      <w:caps/>
      <w:color w:val="4C3040"/>
      <w:sz w:val="36"/>
      <w:szCs w:val="26"/>
    </w:rPr>
  </w:style>
  <w:style w:type="paragraph" w:styleId="ListParagraph">
    <w:name w:val="List Paragraph"/>
    <w:aliases w:val="Magenta Bulleted List,List Paragraph (numbered (a)),Bullet List,FooterText,List Paragraph1,Colorful List Accent 1,numbered,Paragraphe de liste1,列出段落,列出段落1,Bulletr List Paragraph,List Paragraph2,List Paragraph21,Párrafo de lista1,リスト段落1"/>
    <w:basedOn w:val="Normal"/>
    <w:link w:val="ListParagraphChar"/>
    <w:uiPriority w:val="34"/>
    <w:qFormat/>
    <w:rsid w:val="00985593"/>
    <w:pPr>
      <w:numPr>
        <w:numId w:val="33"/>
      </w:numPr>
      <w:contextualSpacing/>
    </w:pPr>
  </w:style>
  <w:style w:type="character" w:customStyle="1" w:styleId="Heading3Char">
    <w:name w:val="Heading 3 Char"/>
    <w:aliases w:val="Heading 3-Magenta Char"/>
    <w:basedOn w:val="DefaultParagraphFont"/>
    <w:link w:val="Heading3"/>
    <w:uiPriority w:val="9"/>
    <w:rsid w:val="007C3199"/>
    <w:rPr>
      <w:rFonts w:ascii="Roboto" w:eastAsiaTheme="majorEastAsia" w:hAnsi="Roboto" w:cstheme="majorBidi"/>
      <w:b/>
      <w:color w:val="4C3040"/>
      <w:sz w:val="32"/>
    </w:rPr>
  </w:style>
  <w:style w:type="paragraph" w:styleId="TOC1">
    <w:name w:val="toc 1"/>
    <w:basedOn w:val="Normal"/>
    <w:next w:val="Normal"/>
    <w:autoRedefine/>
    <w:uiPriority w:val="39"/>
    <w:unhideWhenUsed/>
    <w:rsid w:val="00233360"/>
    <w:pPr>
      <w:tabs>
        <w:tab w:val="right" w:leader="dot" w:pos="9350"/>
      </w:tabs>
      <w:spacing w:before="120" w:after="0"/>
      <w:jc w:val="left"/>
    </w:pPr>
    <w:rPr>
      <w:rFonts w:asciiTheme="minorHAnsi" w:hAnsiTheme="minorHAnsi"/>
      <w:b/>
      <w:bCs/>
      <w:caps/>
      <w:szCs w:val="22"/>
    </w:rPr>
  </w:style>
  <w:style w:type="paragraph" w:styleId="TOC2">
    <w:name w:val="toc 2"/>
    <w:basedOn w:val="Normal"/>
    <w:next w:val="Normal"/>
    <w:autoRedefine/>
    <w:uiPriority w:val="39"/>
    <w:unhideWhenUsed/>
    <w:rsid w:val="00AE1931"/>
    <w:pPr>
      <w:spacing w:after="0"/>
      <w:ind w:left="240"/>
      <w:jc w:val="left"/>
    </w:pPr>
    <w:rPr>
      <w:rFonts w:asciiTheme="minorHAnsi" w:hAnsiTheme="minorHAnsi"/>
      <w:smallCaps/>
      <w:szCs w:val="22"/>
    </w:rPr>
  </w:style>
  <w:style w:type="paragraph" w:styleId="TOC3">
    <w:name w:val="toc 3"/>
    <w:basedOn w:val="Normal"/>
    <w:next w:val="Normal"/>
    <w:autoRedefine/>
    <w:uiPriority w:val="39"/>
    <w:unhideWhenUsed/>
    <w:rsid w:val="00AE1931"/>
    <w:pPr>
      <w:spacing w:after="0"/>
      <w:ind w:left="480"/>
      <w:jc w:val="left"/>
    </w:pPr>
    <w:rPr>
      <w:rFonts w:asciiTheme="minorHAnsi" w:hAnsiTheme="minorHAnsi"/>
      <w:i/>
      <w:iCs/>
      <w:szCs w:val="22"/>
    </w:rPr>
  </w:style>
  <w:style w:type="paragraph" w:styleId="TOC4">
    <w:name w:val="toc 4"/>
    <w:basedOn w:val="Normal"/>
    <w:next w:val="Normal"/>
    <w:autoRedefine/>
    <w:uiPriority w:val="39"/>
    <w:unhideWhenUsed/>
    <w:rsid w:val="00AE1931"/>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AE1931"/>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E1931"/>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E1931"/>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E1931"/>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AE1931"/>
    <w:pPr>
      <w:spacing w:after="0"/>
      <w:ind w:left="1920"/>
      <w:jc w:val="left"/>
    </w:pPr>
    <w:rPr>
      <w:rFonts w:asciiTheme="minorHAnsi" w:hAnsiTheme="minorHAnsi"/>
      <w:sz w:val="18"/>
      <w:szCs w:val="18"/>
    </w:rPr>
  </w:style>
  <w:style w:type="character" w:styleId="Hyperlink">
    <w:name w:val="Hyperlink"/>
    <w:basedOn w:val="DefaultParagraphFont"/>
    <w:uiPriority w:val="99"/>
    <w:unhideWhenUsed/>
    <w:rsid w:val="00AE1931"/>
    <w:rPr>
      <w:color w:val="0563C1" w:themeColor="hyperlink"/>
      <w:u w:val="single"/>
    </w:rPr>
  </w:style>
  <w:style w:type="paragraph" w:styleId="Caption">
    <w:name w:val="caption"/>
    <w:basedOn w:val="Normal"/>
    <w:next w:val="Normal"/>
    <w:uiPriority w:val="35"/>
    <w:unhideWhenUsed/>
    <w:qFormat/>
    <w:rsid w:val="007C3199"/>
    <w:pPr>
      <w:spacing w:after="200"/>
    </w:pPr>
    <w:rPr>
      <w:rFonts w:eastAsia="Times New Roman" w:cs="Times New Roman"/>
      <w:b/>
      <w:bCs/>
      <w:color w:val="DC0031"/>
      <w:sz w:val="18"/>
      <w:szCs w:val="18"/>
      <w:lang w:val="en-US"/>
    </w:rPr>
  </w:style>
  <w:style w:type="character" w:customStyle="1" w:styleId="ListParagraphChar">
    <w:name w:val="List Paragraph Char"/>
    <w:aliases w:val="Magenta Bulleted List Char,List Paragraph (numbered (a)) Char,Bullet List Char,FooterText Char,List Paragraph1 Char,Colorful List Accent 1 Char,numbered Char,Paragraphe de liste1 Char,列出段落 Char,列出段落1 Char,Bulletr List Paragraph Char"/>
    <w:basedOn w:val="DefaultParagraphFont"/>
    <w:link w:val="ListParagraph"/>
    <w:uiPriority w:val="34"/>
    <w:rsid w:val="00985593"/>
    <w:rPr>
      <w:rFonts w:ascii="Century Gothic" w:eastAsiaTheme="minorEastAsia" w:hAnsi="Century Gothic"/>
      <w:color w:val="404040" w:themeColor="text1" w:themeTint="BF"/>
      <w:sz w:val="22"/>
    </w:rPr>
  </w:style>
  <w:style w:type="paragraph" w:customStyle="1" w:styleId="ConsortiumBullet1">
    <w:name w:val="Consortium Bullet 1"/>
    <w:basedOn w:val="Normal"/>
    <w:rsid w:val="0057381B"/>
    <w:pPr>
      <w:numPr>
        <w:numId w:val="2"/>
      </w:numPr>
      <w:spacing w:before="77" w:after="113"/>
      <w:contextualSpacing/>
    </w:pPr>
    <w:rPr>
      <w:rFonts w:asciiTheme="majorHAnsi" w:eastAsia="Times New Roman" w:hAnsiTheme="majorHAnsi" w:cs="Arial"/>
      <w:szCs w:val="22"/>
    </w:rPr>
  </w:style>
  <w:style w:type="character" w:styleId="CommentReference">
    <w:name w:val="annotation reference"/>
    <w:basedOn w:val="DefaultParagraphFont"/>
    <w:uiPriority w:val="99"/>
    <w:semiHidden/>
    <w:unhideWhenUsed/>
    <w:rsid w:val="0057381B"/>
    <w:rPr>
      <w:sz w:val="18"/>
      <w:szCs w:val="18"/>
    </w:rPr>
  </w:style>
  <w:style w:type="paragraph" w:styleId="CommentText">
    <w:name w:val="annotation text"/>
    <w:basedOn w:val="Normal"/>
    <w:link w:val="CommentTextChar"/>
    <w:uiPriority w:val="99"/>
    <w:unhideWhenUsed/>
    <w:rsid w:val="0057381B"/>
    <w:pPr>
      <w:spacing w:line="240" w:lineRule="auto"/>
      <w:ind w:right="-51"/>
    </w:pPr>
    <w:rPr>
      <w:rFonts w:ascii="Calibri" w:hAnsi="Calibri" w:cs="Times New Roman"/>
      <w:lang w:val="en-US"/>
    </w:rPr>
  </w:style>
  <w:style w:type="character" w:customStyle="1" w:styleId="CommentTextChar">
    <w:name w:val="Comment Text Char"/>
    <w:basedOn w:val="DefaultParagraphFont"/>
    <w:link w:val="CommentText"/>
    <w:uiPriority w:val="99"/>
    <w:rsid w:val="0057381B"/>
    <w:rPr>
      <w:rFonts w:ascii="Calibri" w:eastAsiaTheme="minorEastAsia" w:hAnsi="Calibri" w:cs="Times New Roman"/>
      <w:color w:val="404040" w:themeColor="text1" w:themeTint="BF"/>
      <w:lang w:val="en-US"/>
    </w:rPr>
  </w:style>
  <w:style w:type="paragraph" w:customStyle="1" w:styleId="Style2">
    <w:name w:val="Style2"/>
    <w:basedOn w:val="Normal"/>
    <w:rsid w:val="0057381B"/>
    <w:pPr>
      <w:numPr>
        <w:numId w:val="3"/>
      </w:numPr>
      <w:ind w:right="-51"/>
    </w:pPr>
    <w:rPr>
      <w:rFonts w:ascii="Calibri" w:hAnsi="Calibri" w:cs="Times New Roman"/>
      <w:szCs w:val="22"/>
      <w:lang w:val="en-US"/>
    </w:rPr>
  </w:style>
  <w:style w:type="table" w:styleId="GridTable4-Accent1">
    <w:name w:val="Grid Table 4 Accent 1"/>
    <w:basedOn w:val="TableNormal"/>
    <w:uiPriority w:val="49"/>
    <w:rsid w:val="00ED77C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ED77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BD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A47ED"/>
    <w:pPr>
      <w:ind w:right="0"/>
    </w:pPr>
    <w:rPr>
      <w:rFonts w:ascii="Century Gothic" w:eastAsiaTheme="minorHAnsi" w:hAnsi="Century Gothic" w:cstheme="minorBidi"/>
      <w:b/>
      <w:bCs/>
      <w:sz w:val="20"/>
      <w:szCs w:val="20"/>
      <w:lang w:val="en-GB"/>
    </w:rPr>
  </w:style>
  <w:style w:type="character" w:customStyle="1" w:styleId="CommentSubjectChar">
    <w:name w:val="Comment Subject Char"/>
    <w:basedOn w:val="CommentTextChar"/>
    <w:link w:val="CommentSubject"/>
    <w:uiPriority w:val="99"/>
    <w:semiHidden/>
    <w:rsid w:val="001A47ED"/>
    <w:rPr>
      <w:rFonts w:ascii="Century Gothic" w:eastAsiaTheme="minorEastAsia" w:hAnsi="Century Gothic" w:cs="Times New Roman"/>
      <w:b/>
      <w:bCs/>
      <w:color w:val="404040" w:themeColor="text1" w:themeTint="BF"/>
      <w:sz w:val="20"/>
      <w:szCs w:val="20"/>
      <w:lang w:val="en-US"/>
    </w:rPr>
  </w:style>
  <w:style w:type="character" w:customStyle="1" w:styleId="apple-converted-space">
    <w:name w:val="apple-converted-space"/>
    <w:basedOn w:val="DefaultParagraphFont"/>
    <w:rsid w:val="00A70ACC"/>
  </w:style>
  <w:style w:type="paragraph" w:styleId="NormalWeb">
    <w:name w:val="Normal (Web)"/>
    <w:basedOn w:val="Normal"/>
    <w:uiPriority w:val="99"/>
    <w:unhideWhenUsed/>
    <w:rsid w:val="000F51A3"/>
    <w:pPr>
      <w:spacing w:before="100" w:beforeAutospacing="1" w:after="100" w:afterAutospacing="1" w:line="240" w:lineRule="auto"/>
      <w:jc w:val="left"/>
    </w:pPr>
    <w:rPr>
      <w:rFonts w:ascii="Times New Roman" w:hAnsi="Times New Roman" w:cs="Times New Roman"/>
      <w:color w:val="auto"/>
      <w:sz w:val="24"/>
      <w:lang w:eastAsia="en-GB"/>
    </w:rPr>
  </w:style>
  <w:style w:type="paragraph" w:styleId="FootnoteText">
    <w:name w:val="footnote text"/>
    <w:aliases w:val="single space,footnote text,ft,footnote,ADB,Footnote Text Char Char Char,Footnote Text Char Char,ALTS FOOTNOTE,(NECG) Footnote Text,AR Footnote Text,Footnote text,FOOTNOTES,fn,ft Char Char Char,Footnote Text Char Char Char Char Char"/>
    <w:basedOn w:val="Normal"/>
    <w:link w:val="FootnoteTextChar"/>
    <w:uiPriority w:val="99"/>
    <w:unhideWhenUsed/>
    <w:rsid w:val="00F67509"/>
    <w:pPr>
      <w:spacing w:after="0" w:line="240" w:lineRule="auto"/>
    </w:pPr>
    <w:rPr>
      <w:rFonts w:ascii="Calibri" w:eastAsia="Calibri" w:hAnsi="Calibri" w:cs="Arial"/>
      <w:color w:val="auto"/>
      <w:sz w:val="20"/>
      <w:szCs w:val="20"/>
    </w:rPr>
  </w:style>
  <w:style w:type="character" w:customStyle="1" w:styleId="FootnoteTextChar">
    <w:name w:val="Footnote Text Char"/>
    <w:aliases w:val="single space Char,footnote text Char,ft Char,footnote Char,ADB Char,Footnote Text Char Char Char Char,Footnote Text Char Char Char1,ALTS FOOTNOTE Char,(NECG) Footnote Text Char,AR Footnote Text Char,Footnote text Char,FOOTNOTES Char"/>
    <w:basedOn w:val="DefaultParagraphFont"/>
    <w:link w:val="FootnoteText"/>
    <w:uiPriority w:val="99"/>
    <w:rsid w:val="00F67509"/>
    <w:rPr>
      <w:rFonts w:ascii="Calibri" w:eastAsia="Calibri" w:hAnsi="Calibri" w:cs="Arial"/>
      <w:sz w:val="20"/>
      <w:szCs w:val="20"/>
    </w:rPr>
  </w:style>
  <w:style w:type="character" w:styleId="FootnoteReference">
    <w:name w:val="footnote reference"/>
    <w:aliases w:val="ftref,(NECG) Footnote Reference,Ref,de nota al pie"/>
    <w:basedOn w:val="DefaultParagraphFont"/>
    <w:uiPriority w:val="99"/>
    <w:unhideWhenUsed/>
    <w:rsid w:val="00F67509"/>
    <w:rPr>
      <w:vertAlign w:val="superscript"/>
    </w:rPr>
  </w:style>
  <w:style w:type="paragraph" w:styleId="Revision">
    <w:name w:val="Revision"/>
    <w:hidden/>
    <w:uiPriority w:val="99"/>
    <w:semiHidden/>
    <w:rsid w:val="00C924DB"/>
    <w:rPr>
      <w:rFonts w:ascii="Century Gothic" w:hAnsi="Century Gothic"/>
      <w:color w:val="404040" w:themeColor="text1" w:themeTint="BF"/>
      <w:sz w:val="22"/>
    </w:rPr>
  </w:style>
  <w:style w:type="character" w:styleId="UnresolvedMention">
    <w:name w:val="Unresolved Mention"/>
    <w:basedOn w:val="DefaultParagraphFont"/>
    <w:uiPriority w:val="99"/>
    <w:rsid w:val="00C13F16"/>
    <w:rPr>
      <w:color w:val="808080"/>
      <w:shd w:val="clear" w:color="auto" w:fill="E6E6E6"/>
    </w:rPr>
  </w:style>
  <w:style w:type="table" w:styleId="GridTable1Light">
    <w:name w:val="Grid Table 1 Light"/>
    <w:basedOn w:val="TableNormal"/>
    <w:uiPriority w:val="46"/>
    <w:rsid w:val="00A62807"/>
    <w:pPr>
      <w:ind w:left="360"/>
    </w:pPr>
    <w:rPr>
      <w:color w:val="4472C4" w:themeColor="accent1"/>
      <w:sz w:val="22"/>
      <w:szCs w:val="22"/>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C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259D2"/>
    <w:pPr>
      <w:spacing w:after="0" w:line="240" w:lineRule="auto"/>
      <w:jc w:val="left"/>
    </w:pPr>
    <w:rPr>
      <w:rFonts w:ascii="Calibri" w:eastAsia="Calibri" w:hAnsi="Calibri"/>
      <w:color w:val="auto"/>
      <w:sz w:val="20"/>
      <w:szCs w:val="20"/>
    </w:rPr>
  </w:style>
  <w:style w:type="character" w:customStyle="1" w:styleId="EndnoteTextChar">
    <w:name w:val="Endnote Text Char"/>
    <w:basedOn w:val="DefaultParagraphFont"/>
    <w:link w:val="EndnoteText"/>
    <w:uiPriority w:val="99"/>
    <w:semiHidden/>
    <w:rsid w:val="002259D2"/>
    <w:rPr>
      <w:rFonts w:ascii="Calibri" w:eastAsia="Calibri" w:hAnsi="Calibri"/>
      <w:sz w:val="20"/>
      <w:szCs w:val="20"/>
    </w:rPr>
  </w:style>
  <w:style w:type="character" w:styleId="EndnoteReference">
    <w:name w:val="endnote reference"/>
    <w:basedOn w:val="DefaultParagraphFont"/>
    <w:uiPriority w:val="99"/>
    <w:semiHidden/>
    <w:unhideWhenUsed/>
    <w:rsid w:val="002259D2"/>
    <w:rPr>
      <w:vertAlign w:val="superscript"/>
    </w:rPr>
  </w:style>
  <w:style w:type="paragraph" w:customStyle="1" w:styleId="paragraph">
    <w:name w:val="paragraph"/>
    <w:basedOn w:val="Normal"/>
    <w:rsid w:val="0007128A"/>
    <w:pPr>
      <w:spacing w:before="100" w:beforeAutospacing="1" w:after="100" w:afterAutospacing="1" w:line="240" w:lineRule="auto"/>
      <w:jc w:val="left"/>
    </w:pPr>
    <w:rPr>
      <w:rFonts w:ascii="Times New Roman" w:eastAsia="Times New Roman" w:hAnsi="Times New Roman" w:cs="Times New Roman"/>
      <w:color w:val="auto"/>
      <w:sz w:val="24"/>
    </w:rPr>
  </w:style>
  <w:style w:type="character" w:customStyle="1" w:styleId="normaltextrun">
    <w:name w:val="normaltextrun"/>
    <w:basedOn w:val="DefaultParagraphFont"/>
    <w:rsid w:val="0007128A"/>
  </w:style>
  <w:style w:type="character" w:customStyle="1" w:styleId="eop">
    <w:name w:val="eop"/>
    <w:basedOn w:val="DefaultParagraphFont"/>
    <w:rsid w:val="0007128A"/>
  </w:style>
  <w:style w:type="character" w:styleId="PageNumber">
    <w:name w:val="page number"/>
    <w:basedOn w:val="DefaultParagraphFont"/>
    <w:uiPriority w:val="99"/>
    <w:semiHidden/>
    <w:unhideWhenUsed/>
    <w:rsid w:val="00340C0D"/>
  </w:style>
  <w:style w:type="paragraph" w:customStyle="1" w:styleId="Footnotes">
    <w:name w:val="Footnotes"/>
    <w:basedOn w:val="FootnoteText"/>
    <w:link w:val="FootnotesChar"/>
    <w:autoRedefine/>
    <w:qFormat/>
    <w:rsid w:val="004D2744"/>
    <w:rPr>
      <w:rFonts w:ascii="Arial" w:hAnsi="Arial"/>
      <w:sz w:val="16"/>
    </w:rPr>
  </w:style>
  <w:style w:type="character" w:customStyle="1" w:styleId="FootnotesChar">
    <w:name w:val="Footnotes Char"/>
    <w:basedOn w:val="FootnoteTextChar"/>
    <w:link w:val="Footnotes"/>
    <w:rsid w:val="004D2744"/>
    <w:rPr>
      <w:rFonts w:ascii="Arial" w:eastAsia="Calibri" w:hAnsi="Arial" w:cs="Arial"/>
      <w:sz w:val="16"/>
      <w:szCs w:val="20"/>
    </w:rPr>
  </w:style>
  <w:style w:type="table" w:customStyle="1" w:styleId="MAGENTATableStyle">
    <w:name w:val="MAGENTA Table Style"/>
    <w:basedOn w:val="GridTable2-Accent1"/>
    <w:uiPriority w:val="99"/>
    <w:rsid w:val="00717A58"/>
    <w:rPr>
      <w:rFonts w:ascii="Arial" w:hAnsi="Arial"/>
      <w:sz w:val="20"/>
      <w:szCs w:val="20"/>
      <w:lang w:val="en-US"/>
    </w:rPr>
    <w:tblPr>
      <w:tblBorders>
        <w:top w:val="single" w:sz="4" w:space="0" w:color="4D2F3F"/>
        <w:left w:val="single" w:sz="4" w:space="0" w:color="4D2F3F"/>
        <w:bottom w:val="single" w:sz="4" w:space="0" w:color="4D2F3F"/>
        <w:right w:val="single" w:sz="4" w:space="0" w:color="4D2F3F"/>
        <w:insideH w:val="single" w:sz="4" w:space="0" w:color="4D2F3F"/>
        <w:insideV w:val="single" w:sz="4" w:space="0" w:color="4D2F3F"/>
      </w:tblBorders>
    </w:tblPr>
    <w:tcPr>
      <w:shd w:val="clear" w:color="auto" w:fill="auto"/>
    </w:tcPr>
    <w:tblStylePr w:type="firstRow">
      <w:rPr>
        <w:rFonts w:ascii="Arial" w:hAnsi="Arial"/>
        <w:b/>
        <w:bCs/>
        <w:i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C0031"/>
      </w:tcPr>
    </w:tblStylePr>
    <w:tblStylePr w:type="lastRow">
      <w:rPr>
        <w:b/>
        <w:bCs/>
      </w:rPr>
      <w:tblPr/>
      <w:tcPr>
        <w:tcBorders>
          <w:top w:val="double" w:sz="2" w:space="0" w:color="8EAADB" w:themeColor="accent1" w:themeTint="99"/>
          <w:bottom w:val="nil"/>
          <w:insideH w:val="nil"/>
          <w:insideV w:val="nil"/>
        </w:tcBorders>
        <w:shd w:val="clear" w:color="auto" w:fill="4D2F3F"/>
      </w:tcPr>
    </w:tblStylePr>
    <w:tblStylePr w:type="firstCol">
      <w:rPr>
        <w:b/>
        <w:bCs/>
      </w:r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rPr>
        <w:sz w:val="20"/>
      </w:rPr>
      <w:tblPr/>
      <w:tcPr>
        <w:shd w:val="clear" w:color="auto" w:fill="FFFFFF" w:themeFill="background1"/>
      </w:tcPr>
    </w:tblStylePr>
    <w:tblStylePr w:type="band2Horz">
      <w:tblPr/>
      <w:tcPr>
        <w:shd w:val="clear" w:color="auto" w:fill="FFFFFF" w:themeFill="background1"/>
      </w:tcPr>
    </w:tblStylePr>
  </w:style>
  <w:style w:type="table" w:styleId="GridTable2-Accent1">
    <w:name w:val="Grid Table 2 Accent 1"/>
    <w:basedOn w:val="TableNormal"/>
    <w:uiPriority w:val="47"/>
    <w:rsid w:val="00F6177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0509">
      <w:bodyDiv w:val="1"/>
      <w:marLeft w:val="0"/>
      <w:marRight w:val="0"/>
      <w:marTop w:val="0"/>
      <w:marBottom w:val="0"/>
      <w:divBdr>
        <w:top w:val="none" w:sz="0" w:space="0" w:color="auto"/>
        <w:left w:val="none" w:sz="0" w:space="0" w:color="auto"/>
        <w:bottom w:val="none" w:sz="0" w:space="0" w:color="auto"/>
        <w:right w:val="none" w:sz="0" w:space="0" w:color="auto"/>
      </w:divBdr>
    </w:div>
    <w:div w:id="328140280">
      <w:bodyDiv w:val="1"/>
      <w:marLeft w:val="0"/>
      <w:marRight w:val="0"/>
      <w:marTop w:val="0"/>
      <w:marBottom w:val="0"/>
      <w:divBdr>
        <w:top w:val="none" w:sz="0" w:space="0" w:color="auto"/>
        <w:left w:val="none" w:sz="0" w:space="0" w:color="auto"/>
        <w:bottom w:val="none" w:sz="0" w:space="0" w:color="auto"/>
        <w:right w:val="none" w:sz="0" w:space="0" w:color="auto"/>
      </w:divBdr>
    </w:div>
    <w:div w:id="367415528">
      <w:bodyDiv w:val="1"/>
      <w:marLeft w:val="0"/>
      <w:marRight w:val="0"/>
      <w:marTop w:val="0"/>
      <w:marBottom w:val="0"/>
      <w:divBdr>
        <w:top w:val="none" w:sz="0" w:space="0" w:color="auto"/>
        <w:left w:val="none" w:sz="0" w:space="0" w:color="auto"/>
        <w:bottom w:val="none" w:sz="0" w:space="0" w:color="auto"/>
        <w:right w:val="none" w:sz="0" w:space="0" w:color="auto"/>
      </w:divBdr>
      <w:divsChild>
        <w:div w:id="8223530">
          <w:marLeft w:val="0"/>
          <w:marRight w:val="0"/>
          <w:marTop w:val="0"/>
          <w:marBottom w:val="0"/>
          <w:divBdr>
            <w:top w:val="none" w:sz="0" w:space="0" w:color="auto"/>
            <w:left w:val="none" w:sz="0" w:space="0" w:color="auto"/>
            <w:bottom w:val="none" w:sz="0" w:space="0" w:color="auto"/>
            <w:right w:val="none" w:sz="0" w:space="0" w:color="auto"/>
          </w:divBdr>
        </w:div>
        <w:div w:id="37367036">
          <w:marLeft w:val="0"/>
          <w:marRight w:val="0"/>
          <w:marTop w:val="0"/>
          <w:marBottom w:val="0"/>
          <w:divBdr>
            <w:top w:val="none" w:sz="0" w:space="0" w:color="auto"/>
            <w:left w:val="none" w:sz="0" w:space="0" w:color="auto"/>
            <w:bottom w:val="none" w:sz="0" w:space="0" w:color="auto"/>
            <w:right w:val="none" w:sz="0" w:space="0" w:color="auto"/>
          </w:divBdr>
        </w:div>
        <w:div w:id="129372158">
          <w:marLeft w:val="0"/>
          <w:marRight w:val="0"/>
          <w:marTop w:val="0"/>
          <w:marBottom w:val="0"/>
          <w:divBdr>
            <w:top w:val="none" w:sz="0" w:space="0" w:color="auto"/>
            <w:left w:val="none" w:sz="0" w:space="0" w:color="auto"/>
            <w:bottom w:val="none" w:sz="0" w:space="0" w:color="auto"/>
            <w:right w:val="none" w:sz="0" w:space="0" w:color="auto"/>
          </w:divBdr>
        </w:div>
        <w:div w:id="188304959">
          <w:marLeft w:val="0"/>
          <w:marRight w:val="0"/>
          <w:marTop w:val="0"/>
          <w:marBottom w:val="0"/>
          <w:divBdr>
            <w:top w:val="none" w:sz="0" w:space="0" w:color="auto"/>
            <w:left w:val="none" w:sz="0" w:space="0" w:color="auto"/>
            <w:bottom w:val="none" w:sz="0" w:space="0" w:color="auto"/>
            <w:right w:val="none" w:sz="0" w:space="0" w:color="auto"/>
          </w:divBdr>
        </w:div>
        <w:div w:id="252931517">
          <w:marLeft w:val="0"/>
          <w:marRight w:val="0"/>
          <w:marTop w:val="0"/>
          <w:marBottom w:val="0"/>
          <w:divBdr>
            <w:top w:val="none" w:sz="0" w:space="0" w:color="auto"/>
            <w:left w:val="none" w:sz="0" w:space="0" w:color="auto"/>
            <w:bottom w:val="none" w:sz="0" w:space="0" w:color="auto"/>
            <w:right w:val="none" w:sz="0" w:space="0" w:color="auto"/>
          </w:divBdr>
        </w:div>
        <w:div w:id="295378862">
          <w:marLeft w:val="0"/>
          <w:marRight w:val="0"/>
          <w:marTop w:val="0"/>
          <w:marBottom w:val="0"/>
          <w:divBdr>
            <w:top w:val="none" w:sz="0" w:space="0" w:color="auto"/>
            <w:left w:val="none" w:sz="0" w:space="0" w:color="auto"/>
            <w:bottom w:val="none" w:sz="0" w:space="0" w:color="auto"/>
            <w:right w:val="none" w:sz="0" w:space="0" w:color="auto"/>
          </w:divBdr>
        </w:div>
        <w:div w:id="336469852">
          <w:marLeft w:val="0"/>
          <w:marRight w:val="0"/>
          <w:marTop w:val="0"/>
          <w:marBottom w:val="0"/>
          <w:divBdr>
            <w:top w:val="none" w:sz="0" w:space="0" w:color="auto"/>
            <w:left w:val="none" w:sz="0" w:space="0" w:color="auto"/>
            <w:bottom w:val="none" w:sz="0" w:space="0" w:color="auto"/>
            <w:right w:val="none" w:sz="0" w:space="0" w:color="auto"/>
          </w:divBdr>
        </w:div>
        <w:div w:id="359085393">
          <w:marLeft w:val="0"/>
          <w:marRight w:val="0"/>
          <w:marTop w:val="0"/>
          <w:marBottom w:val="0"/>
          <w:divBdr>
            <w:top w:val="none" w:sz="0" w:space="0" w:color="auto"/>
            <w:left w:val="none" w:sz="0" w:space="0" w:color="auto"/>
            <w:bottom w:val="none" w:sz="0" w:space="0" w:color="auto"/>
            <w:right w:val="none" w:sz="0" w:space="0" w:color="auto"/>
          </w:divBdr>
        </w:div>
        <w:div w:id="398556839">
          <w:marLeft w:val="0"/>
          <w:marRight w:val="0"/>
          <w:marTop w:val="0"/>
          <w:marBottom w:val="0"/>
          <w:divBdr>
            <w:top w:val="none" w:sz="0" w:space="0" w:color="auto"/>
            <w:left w:val="none" w:sz="0" w:space="0" w:color="auto"/>
            <w:bottom w:val="none" w:sz="0" w:space="0" w:color="auto"/>
            <w:right w:val="none" w:sz="0" w:space="0" w:color="auto"/>
          </w:divBdr>
        </w:div>
        <w:div w:id="455759718">
          <w:marLeft w:val="0"/>
          <w:marRight w:val="0"/>
          <w:marTop w:val="0"/>
          <w:marBottom w:val="0"/>
          <w:divBdr>
            <w:top w:val="none" w:sz="0" w:space="0" w:color="auto"/>
            <w:left w:val="none" w:sz="0" w:space="0" w:color="auto"/>
            <w:bottom w:val="none" w:sz="0" w:space="0" w:color="auto"/>
            <w:right w:val="none" w:sz="0" w:space="0" w:color="auto"/>
          </w:divBdr>
        </w:div>
        <w:div w:id="540628858">
          <w:marLeft w:val="0"/>
          <w:marRight w:val="0"/>
          <w:marTop w:val="0"/>
          <w:marBottom w:val="0"/>
          <w:divBdr>
            <w:top w:val="none" w:sz="0" w:space="0" w:color="auto"/>
            <w:left w:val="none" w:sz="0" w:space="0" w:color="auto"/>
            <w:bottom w:val="none" w:sz="0" w:space="0" w:color="auto"/>
            <w:right w:val="none" w:sz="0" w:space="0" w:color="auto"/>
          </w:divBdr>
        </w:div>
        <w:div w:id="631905001">
          <w:marLeft w:val="0"/>
          <w:marRight w:val="0"/>
          <w:marTop w:val="0"/>
          <w:marBottom w:val="0"/>
          <w:divBdr>
            <w:top w:val="none" w:sz="0" w:space="0" w:color="auto"/>
            <w:left w:val="none" w:sz="0" w:space="0" w:color="auto"/>
            <w:bottom w:val="none" w:sz="0" w:space="0" w:color="auto"/>
            <w:right w:val="none" w:sz="0" w:space="0" w:color="auto"/>
          </w:divBdr>
        </w:div>
        <w:div w:id="644941251">
          <w:marLeft w:val="0"/>
          <w:marRight w:val="0"/>
          <w:marTop w:val="0"/>
          <w:marBottom w:val="0"/>
          <w:divBdr>
            <w:top w:val="none" w:sz="0" w:space="0" w:color="auto"/>
            <w:left w:val="none" w:sz="0" w:space="0" w:color="auto"/>
            <w:bottom w:val="none" w:sz="0" w:space="0" w:color="auto"/>
            <w:right w:val="none" w:sz="0" w:space="0" w:color="auto"/>
          </w:divBdr>
        </w:div>
        <w:div w:id="657274210">
          <w:marLeft w:val="0"/>
          <w:marRight w:val="0"/>
          <w:marTop w:val="0"/>
          <w:marBottom w:val="0"/>
          <w:divBdr>
            <w:top w:val="none" w:sz="0" w:space="0" w:color="auto"/>
            <w:left w:val="none" w:sz="0" w:space="0" w:color="auto"/>
            <w:bottom w:val="none" w:sz="0" w:space="0" w:color="auto"/>
            <w:right w:val="none" w:sz="0" w:space="0" w:color="auto"/>
          </w:divBdr>
        </w:div>
        <w:div w:id="797139761">
          <w:marLeft w:val="0"/>
          <w:marRight w:val="0"/>
          <w:marTop w:val="0"/>
          <w:marBottom w:val="0"/>
          <w:divBdr>
            <w:top w:val="none" w:sz="0" w:space="0" w:color="auto"/>
            <w:left w:val="none" w:sz="0" w:space="0" w:color="auto"/>
            <w:bottom w:val="none" w:sz="0" w:space="0" w:color="auto"/>
            <w:right w:val="none" w:sz="0" w:space="0" w:color="auto"/>
          </w:divBdr>
        </w:div>
        <w:div w:id="815798929">
          <w:marLeft w:val="0"/>
          <w:marRight w:val="0"/>
          <w:marTop w:val="0"/>
          <w:marBottom w:val="0"/>
          <w:divBdr>
            <w:top w:val="none" w:sz="0" w:space="0" w:color="auto"/>
            <w:left w:val="none" w:sz="0" w:space="0" w:color="auto"/>
            <w:bottom w:val="none" w:sz="0" w:space="0" w:color="auto"/>
            <w:right w:val="none" w:sz="0" w:space="0" w:color="auto"/>
          </w:divBdr>
        </w:div>
        <w:div w:id="1032144481">
          <w:marLeft w:val="0"/>
          <w:marRight w:val="0"/>
          <w:marTop w:val="0"/>
          <w:marBottom w:val="0"/>
          <w:divBdr>
            <w:top w:val="none" w:sz="0" w:space="0" w:color="auto"/>
            <w:left w:val="none" w:sz="0" w:space="0" w:color="auto"/>
            <w:bottom w:val="none" w:sz="0" w:space="0" w:color="auto"/>
            <w:right w:val="none" w:sz="0" w:space="0" w:color="auto"/>
          </w:divBdr>
        </w:div>
        <w:div w:id="1501776531">
          <w:marLeft w:val="0"/>
          <w:marRight w:val="0"/>
          <w:marTop w:val="0"/>
          <w:marBottom w:val="0"/>
          <w:divBdr>
            <w:top w:val="none" w:sz="0" w:space="0" w:color="auto"/>
            <w:left w:val="none" w:sz="0" w:space="0" w:color="auto"/>
            <w:bottom w:val="none" w:sz="0" w:space="0" w:color="auto"/>
            <w:right w:val="none" w:sz="0" w:space="0" w:color="auto"/>
          </w:divBdr>
        </w:div>
        <w:div w:id="1503861790">
          <w:marLeft w:val="0"/>
          <w:marRight w:val="0"/>
          <w:marTop w:val="0"/>
          <w:marBottom w:val="0"/>
          <w:divBdr>
            <w:top w:val="none" w:sz="0" w:space="0" w:color="auto"/>
            <w:left w:val="none" w:sz="0" w:space="0" w:color="auto"/>
            <w:bottom w:val="none" w:sz="0" w:space="0" w:color="auto"/>
            <w:right w:val="none" w:sz="0" w:space="0" w:color="auto"/>
          </w:divBdr>
        </w:div>
        <w:div w:id="1975787583">
          <w:marLeft w:val="0"/>
          <w:marRight w:val="0"/>
          <w:marTop w:val="0"/>
          <w:marBottom w:val="0"/>
          <w:divBdr>
            <w:top w:val="none" w:sz="0" w:space="0" w:color="auto"/>
            <w:left w:val="none" w:sz="0" w:space="0" w:color="auto"/>
            <w:bottom w:val="none" w:sz="0" w:space="0" w:color="auto"/>
            <w:right w:val="none" w:sz="0" w:space="0" w:color="auto"/>
          </w:divBdr>
        </w:div>
        <w:div w:id="1996910771">
          <w:marLeft w:val="0"/>
          <w:marRight w:val="0"/>
          <w:marTop w:val="0"/>
          <w:marBottom w:val="0"/>
          <w:divBdr>
            <w:top w:val="none" w:sz="0" w:space="0" w:color="auto"/>
            <w:left w:val="none" w:sz="0" w:space="0" w:color="auto"/>
            <w:bottom w:val="none" w:sz="0" w:space="0" w:color="auto"/>
            <w:right w:val="none" w:sz="0" w:space="0" w:color="auto"/>
          </w:divBdr>
        </w:div>
        <w:div w:id="2011640388">
          <w:marLeft w:val="0"/>
          <w:marRight w:val="0"/>
          <w:marTop w:val="0"/>
          <w:marBottom w:val="0"/>
          <w:divBdr>
            <w:top w:val="none" w:sz="0" w:space="0" w:color="auto"/>
            <w:left w:val="none" w:sz="0" w:space="0" w:color="auto"/>
            <w:bottom w:val="none" w:sz="0" w:space="0" w:color="auto"/>
            <w:right w:val="none" w:sz="0" w:space="0" w:color="auto"/>
          </w:divBdr>
        </w:div>
      </w:divsChild>
    </w:div>
    <w:div w:id="619339089">
      <w:bodyDiv w:val="1"/>
      <w:marLeft w:val="0"/>
      <w:marRight w:val="0"/>
      <w:marTop w:val="0"/>
      <w:marBottom w:val="0"/>
      <w:divBdr>
        <w:top w:val="none" w:sz="0" w:space="0" w:color="auto"/>
        <w:left w:val="none" w:sz="0" w:space="0" w:color="auto"/>
        <w:bottom w:val="none" w:sz="0" w:space="0" w:color="auto"/>
        <w:right w:val="none" w:sz="0" w:space="0" w:color="auto"/>
      </w:divBdr>
    </w:div>
    <w:div w:id="769280325">
      <w:bodyDiv w:val="1"/>
      <w:marLeft w:val="0"/>
      <w:marRight w:val="0"/>
      <w:marTop w:val="0"/>
      <w:marBottom w:val="0"/>
      <w:divBdr>
        <w:top w:val="none" w:sz="0" w:space="0" w:color="auto"/>
        <w:left w:val="none" w:sz="0" w:space="0" w:color="auto"/>
        <w:bottom w:val="none" w:sz="0" w:space="0" w:color="auto"/>
        <w:right w:val="none" w:sz="0" w:space="0" w:color="auto"/>
      </w:divBdr>
    </w:div>
    <w:div w:id="785973293">
      <w:bodyDiv w:val="1"/>
      <w:marLeft w:val="0"/>
      <w:marRight w:val="0"/>
      <w:marTop w:val="0"/>
      <w:marBottom w:val="0"/>
      <w:divBdr>
        <w:top w:val="none" w:sz="0" w:space="0" w:color="auto"/>
        <w:left w:val="none" w:sz="0" w:space="0" w:color="auto"/>
        <w:bottom w:val="none" w:sz="0" w:space="0" w:color="auto"/>
        <w:right w:val="none" w:sz="0" w:space="0" w:color="auto"/>
      </w:divBdr>
    </w:div>
    <w:div w:id="807937611">
      <w:bodyDiv w:val="1"/>
      <w:marLeft w:val="0"/>
      <w:marRight w:val="0"/>
      <w:marTop w:val="0"/>
      <w:marBottom w:val="0"/>
      <w:divBdr>
        <w:top w:val="none" w:sz="0" w:space="0" w:color="auto"/>
        <w:left w:val="none" w:sz="0" w:space="0" w:color="auto"/>
        <w:bottom w:val="none" w:sz="0" w:space="0" w:color="auto"/>
        <w:right w:val="none" w:sz="0" w:space="0" w:color="auto"/>
      </w:divBdr>
    </w:div>
    <w:div w:id="904486882">
      <w:bodyDiv w:val="1"/>
      <w:marLeft w:val="0"/>
      <w:marRight w:val="0"/>
      <w:marTop w:val="0"/>
      <w:marBottom w:val="0"/>
      <w:divBdr>
        <w:top w:val="none" w:sz="0" w:space="0" w:color="auto"/>
        <w:left w:val="none" w:sz="0" w:space="0" w:color="auto"/>
        <w:bottom w:val="none" w:sz="0" w:space="0" w:color="auto"/>
        <w:right w:val="none" w:sz="0" w:space="0" w:color="auto"/>
      </w:divBdr>
    </w:div>
    <w:div w:id="908879073">
      <w:bodyDiv w:val="1"/>
      <w:marLeft w:val="0"/>
      <w:marRight w:val="0"/>
      <w:marTop w:val="0"/>
      <w:marBottom w:val="0"/>
      <w:divBdr>
        <w:top w:val="none" w:sz="0" w:space="0" w:color="auto"/>
        <w:left w:val="none" w:sz="0" w:space="0" w:color="auto"/>
        <w:bottom w:val="none" w:sz="0" w:space="0" w:color="auto"/>
        <w:right w:val="none" w:sz="0" w:space="0" w:color="auto"/>
      </w:divBdr>
    </w:div>
    <w:div w:id="911160456">
      <w:bodyDiv w:val="1"/>
      <w:marLeft w:val="0"/>
      <w:marRight w:val="0"/>
      <w:marTop w:val="0"/>
      <w:marBottom w:val="0"/>
      <w:divBdr>
        <w:top w:val="none" w:sz="0" w:space="0" w:color="auto"/>
        <w:left w:val="none" w:sz="0" w:space="0" w:color="auto"/>
        <w:bottom w:val="none" w:sz="0" w:space="0" w:color="auto"/>
        <w:right w:val="none" w:sz="0" w:space="0" w:color="auto"/>
      </w:divBdr>
      <w:divsChild>
        <w:div w:id="82580423">
          <w:marLeft w:val="446"/>
          <w:marRight w:val="0"/>
          <w:marTop w:val="0"/>
          <w:marBottom w:val="0"/>
          <w:divBdr>
            <w:top w:val="none" w:sz="0" w:space="0" w:color="auto"/>
            <w:left w:val="none" w:sz="0" w:space="0" w:color="auto"/>
            <w:bottom w:val="none" w:sz="0" w:space="0" w:color="auto"/>
            <w:right w:val="none" w:sz="0" w:space="0" w:color="auto"/>
          </w:divBdr>
        </w:div>
        <w:div w:id="144469187">
          <w:marLeft w:val="547"/>
          <w:marRight w:val="0"/>
          <w:marTop w:val="0"/>
          <w:marBottom w:val="0"/>
          <w:divBdr>
            <w:top w:val="none" w:sz="0" w:space="0" w:color="auto"/>
            <w:left w:val="none" w:sz="0" w:space="0" w:color="auto"/>
            <w:bottom w:val="none" w:sz="0" w:space="0" w:color="auto"/>
            <w:right w:val="none" w:sz="0" w:space="0" w:color="auto"/>
          </w:divBdr>
        </w:div>
        <w:div w:id="149907235">
          <w:marLeft w:val="446"/>
          <w:marRight w:val="0"/>
          <w:marTop w:val="0"/>
          <w:marBottom w:val="0"/>
          <w:divBdr>
            <w:top w:val="none" w:sz="0" w:space="0" w:color="auto"/>
            <w:left w:val="none" w:sz="0" w:space="0" w:color="auto"/>
            <w:bottom w:val="none" w:sz="0" w:space="0" w:color="auto"/>
            <w:right w:val="none" w:sz="0" w:space="0" w:color="auto"/>
          </w:divBdr>
        </w:div>
        <w:div w:id="455367089">
          <w:marLeft w:val="547"/>
          <w:marRight w:val="0"/>
          <w:marTop w:val="0"/>
          <w:marBottom w:val="0"/>
          <w:divBdr>
            <w:top w:val="none" w:sz="0" w:space="0" w:color="auto"/>
            <w:left w:val="none" w:sz="0" w:space="0" w:color="auto"/>
            <w:bottom w:val="none" w:sz="0" w:space="0" w:color="auto"/>
            <w:right w:val="none" w:sz="0" w:space="0" w:color="auto"/>
          </w:divBdr>
        </w:div>
        <w:div w:id="484779529">
          <w:marLeft w:val="446"/>
          <w:marRight w:val="0"/>
          <w:marTop w:val="0"/>
          <w:marBottom w:val="0"/>
          <w:divBdr>
            <w:top w:val="none" w:sz="0" w:space="0" w:color="auto"/>
            <w:left w:val="none" w:sz="0" w:space="0" w:color="auto"/>
            <w:bottom w:val="none" w:sz="0" w:space="0" w:color="auto"/>
            <w:right w:val="none" w:sz="0" w:space="0" w:color="auto"/>
          </w:divBdr>
        </w:div>
        <w:div w:id="496311610">
          <w:marLeft w:val="547"/>
          <w:marRight w:val="0"/>
          <w:marTop w:val="0"/>
          <w:marBottom w:val="0"/>
          <w:divBdr>
            <w:top w:val="none" w:sz="0" w:space="0" w:color="auto"/>
            <w:left w:val="none" w:sz="0" w:space="0" w:color="auto"/>
            <w:bottom w:val="none" w:sz="0" w:space="0" w:color="auto"/>
            <w:right w:val="none" w:sz="0" w:space="0" w:color="auto"/>
          </w:divBdr>
        </w:div>
        <w:div w:id="588199773">
          <w:marLeft w:val="547"/>
          <w:marRight w:val="0"/>
          <w:marTop w:val="0"/>
          <w:marBottom w:val="0"/>
          <w:divBdr>
            <w:top w:val="none" w:sz="0" w:space="0" w:color="auto"/>
            <w:left w:val="none" w:sz="0" w:space="0" w:color="auto"/>
            <w:bottom w:val="none" w:sz="0" w:space="0" w:color="auto"/>
            <w:right w:val="none" w:sz="0" w:space="0" w:color="auto"/>
          </w:divBdr>
        </w:div>
        <w:div w:id="760296582">
          <w:marLeft w:val="547"/>
          <w:marRight w:val="0"/>
          <w:marTop w:val="0"/>
          <w:marBottom w:val="0"/>
          <w:divBdr>
            <w:top w:val="none" w:sz="0" w:space="0" w:color="auto"/>
            <w:left w:val="none" w:sz="0" w:space="0" w:color="auto"/>
            <w:bottom w:val="none" w:sz="0" w:space="0" w:color="auto"/>
            <w:right w:val="none" w:sz="0" w:space="0" w:color="auto"/>
          </w:divBdr>
        </w:div>
        <w:div w:id="822431815">
          <w:marLeft w:val="446"/>
          <w:marRight w:val="0"/>
          <w:marTop w:val="0"/>
          <w:marBottom w:val="0"/>
          <w:divBdr>
            <w:top w:val="none" w:sz="0" w:space="0" w:color="auto"/>
            <w:left w:val="none" w:sz="0" w:space="0" w:color="auto"/>
            <w:bottom w:val="none" w:sz="0" w:space="0" w:color="auto"/>
            <w:right w:val="none" w:sz="0" w:space="0" w:color="auto"/>
          </w:divBdr>
        </w:div>
        <w:div w:id="881215317">
          <w:marLeft w:val="547"/>
          <w:marRight w:val="0"/>
          <w:marTop w:val="0"/>
          <w:marBottom w:val="0"/>
          <w:divBdr>
            <w:top w:val="none" w:sz="0" w:space="0" w:color="auto"/>
            <w:left w:val="none" w:sz="0" w:space="0" w:color="auto"/>
            <w:bottom w:val="none" w:sz="0" w:space="0" w:color="auto"/>
            <w:right w:val="none" w:sz="0" w:space="0" w:color="auto"/>
          </w:divBdr>
        </w:div>
        <w:div w:id="930236958">
          <w:marLeft w:val="446"/>
          <w:marRight w:val="0"/>
          <w:marTop w:val="0"/>
          <w:marBottom w:val="0"/>
          <w:divBdr>
            <w:top w:val="none" w:sz="0" w:space="0" w:color="auto"/>
            <w:left w:val="none" w:sz="0" w:space="0" w:color="auto"/>
            <w:bottom w:val="none" w:sz="0" w:space="0" w:color="auto"/>
            <w:right w:val="none" w:sz="0" w:space="0" w:color="auto"/>
          </w:divBdr>
        </w:div>
        <w:div w:id="945622053">
          <w:marLeft w:val="547"/>
          <w:marRight w:val="0"/>
          <w:marTop w:val="0"/>
          <w:marBottom w:val="0"/>
          <w:divBdr>
            <w:top w:val="none" w:sz="0" w:space="0" w:color="auto"/>
            <w:left w:val="none" w:sz="0" w:space="0" w:color="auto"/>
            <w:bottom w:val="none" w:sz="0" w:space="0" w:color="auto"/>
            <w:right w:val="none" w:sz="0" w:space="0" w:color="auto"/>
          </w:divBdr>
        </w:div>
        <w:div w:id="1012881362">
          <w:marLeft w:val="446"/>
          <w:marRight w:val="0"/>
          <w:marTop w:val="0"/>
          <w:marBottom w:val="0"/>
          <w:divBdr>
            <w:top w:val="none" w:sz="0" w:space="0" w:color="auto"/>
            <w:left w:val="none" w:sz="0" w:space="0" w:color="auto"/>
            <w:bottom w:val="none" w:sz="0" w:space="0" w:color="auto"/>
            <w:right w:val="none" w:sz="0" w:space="0" w:color="auto"/>
          </w:divBdr>
        </w:div>
        <w:div w:id="1395738180">
          <w:marLeft w:val="446"/>
          <w:marRight w:val="0"/>
          <w:marTop w:val="0"/>
          <w:marBottom w:val="0"/>
          <w:divBdr>
            <w:top w:val="none" w:sz="0" w:space="0" w:color="auto"/>
            <w:left w:val="none" w:sz="0" w:space="0" w:color="auto"/>
            <w:bottom w:val="none" w:sz="0" w:space="0" w:color="auto"/>
            <w:right w:val="none" w:sz="0" w:space="0" w:color="auto"/>
          </w:divBdr>
        </w:div>
        <w:div w:id="1767530123">
          <w:marLeft w:val="446"/>
          <w:marRight w:val="0"/>
          <w:marTop w:val="0"/>
          <w:marBottom w:val="0"/>
          <w:divBdr>
            <w:top w:val="none" w:sz="0" w:space="0" w:color="auto"/>
            <w:left w:val="none" w:sz="0" w:space="0" w:color="auto"/>
            <w:bottom w:val="none" w:sz="0" w:space="0" w:color="auto"/>
            <w:right w:val="none" w:sz="0" w:space="0" w:color="auto"/>
          </w:divBdr>
        </w:div>
        <w:div w:id="1919360007">
          <w:marLeft w:val="446"/>
          <w:marRight w:val="0"/>
          <w:marTop w:val="0"/>
          <w:marBottom w:val="0"/>
          <w:divBdr>
            <w:top w:val="none" w:sz="0" w:space="0" w:color="auto"/>
            <w:left w:val="none" w:sz="0" w:space="0" w:color="auto"/>
            <w:bottom w:val="none" w:sz="0" w:space="0" w:color="auto"/>
            <w:right w:val="none" w:sz="0" w:space="0" w:color="auto"/>
          </w:divBdr>
        </w:div>
        <w:div w:id="1990590925">
          <w:marLeft w:val="446"/>
          <w:marRight w:val="0"/>
          <w:marTop w:val="0"/>
          <w:marBottom w:val="0"/>
          <w:divBdr>
            <w:top w:val="none" w:sz="0" w:space="0" w:color="auto"/>
            <w:left w:val="none" w:sz="0" w:space="0" w:color="auto"/>
            <w:bottom w:val="none" w:sz="0" w:space="0" w:color="auto"/>
            <w:right w:val="none" w:sz="0" w:space="0" w:color="auto"/>
          </w:divBdr>
        </w:div>
        <w:div w:id="2020888066">
          <w:marLeft w:val="547"/>
          <w:marRight w:val="0"/>
          <w:marTop w:val="0"/>
          <w:marBottom w:val="0"/>
          <w:divBdr>
            <w:top w:val="none" w:sz="0" w:space="0" w:color="auto"/>
            <w:left w:val="none" w:sz="0" w:space="0" w:color="auto"/>
            <w:bottom w:val="none" w:sz="0" w:space="0" w:color="auto"/>
            <w:right w:val="none" w:sz="0" w:space="0" w:color="auto"/>
          </w:divBdr>
        </w:div>
      </w:divsChild>
    </w:div>
    <w:div w:id="930621911">
      <w:bodyDiv w:val="1"/>
      <w:marLeft w:val="0"/>
      <w:marRight w:val="0"/>
      <w:marTop w:val="0"/>
      <w:marBottom w:val="0"/>
      <w:divBdr>
        <w:top w:val="none" w:sz="0" w:space="0" w:color="auto"/>
        <w:left w:val="none" w:sz="0" w:space="0" w:color="auto"/>
        <w:bottom w:val="none" w:sz="0" w:space="0" w:color="auto"/>
        <w:right w:val="none" w:sz="0" w:space="0" w:color="auto"/>
      </w:divBdr>
    </w:div>
    <w:div w:id="957033416">
      <w:bodyDiv w:val="1"/>
      <w:marLeft w:val="0"/>
      <w:marRight w:val="0"/>
      <w:marTop w:val="0"/>
      <w:marBottom w:val="0"/>
      <w:divBdr>
        <w:top w:val="none" w:sz="0" w:space="0" w:color="auto"/>
        <w:left w:val="none" w:sz="0" w:space="0" w:color="auto"/>
        <w:bottom w:val="none" w:sz="0" w:space="0" w:color="auto"/>
        <w:right w:val="none" w:sz="0" w:space="0" w:color="auto"/>
      </w:divBdr>
    </w:div>
    <w:div w:id="965235901">
      <w:bodyDiv w:val="1"/>
      <w:marLeft w:val="0"/>
      <w:marRight w:val="0"/>
      <w:marTop w:val="0"/>
      <w:marBottom w:val="0"/>
      <w:divBdr>
        <w:top w:val="none" w:sz="0" w:space="0" w:color="auto"/>
        <w:left w:val="none" w:sz="0" w:space="0" w:color="auto"/>
        <w:bottom w:val="none" w:sz="0" w:space="0" w:color="auto"/>
        <w:right w:val="none" w:sz="0" w:space="0" w:color="auto"/>
      </w:divBdr>
    </w:div>
    <w:div w:id="1028262444">
      <w:bodyDiv w:val="1"/>
      <w:marLeft w:val="0"/>
      <w:marRight w:val="0"/>
      <w:marTop w:val="0"/>
      <w:marBottom w:val="0"/>
      <w:divBdr>
        <w:top w:val="none" w:sz="0" w:space="0" w:color="auto"/>
        <w:left w:val="none" w:sz="0" w:space="0" w:color="auto"/>
        <w:bottom w:val="none" w:sz="0" w:space="0" w:color="auto"/>
        <w:right w:val="none" w:sz="0" w:space="0" w:color="auto"/>
      </w:divBdr>
    </w:div>
    <w:div w:id="1140075553">
      <w:bodyDiv w:val="1"/>
      <w:marLeft w:val="0"/>
      <w:marRight w:val="0"/>
      <w:marTop w:val="0"/>
      <w:marBottom w:val="0"/>
      <w:divBdr>
        <w:top w:val="none" w:sz="0" w:space="0" w:color="auto"/>
        <w:left w:val="none" w:sz="0" w:space="0" w:color="auto"/>
        <w:bottom w:val="none" w:sz="0" w:space="0" w:color="auto"/>
        <w:right w:val="none" w:sz="0" w:space="0" w:color="auto"/>
      </w:divBdr>
    </w:div>
    <w:div w:id="1167133883">
      <w:bodyDiv w:val="1"/>
      <w:marLeft w:val="0"/>
      <w:marRight w:val="0"/>
      <w:marTop w:val="0"/>
      <w:marBottom w:val="0"/>
      <w:divBdr>
        <w:top w:val="none" w:sz="0" w:space="0" w:color="auto"/>
        <w:left w:val="none" w:sz="0" w:space="0" w:color="auto"/>
        <w:bottom w:val="none" w:sz="0" w:space="0" w:color="auto"/>
        <w:right w:val="none" w:sz="0" w:space="0" w:color="auto"/>
      </w:divBdr>
    </w:div>
    <w:div w:id="1221406499">
      <w:bodyDiv w:val="1"/>
      <w:marLeft w:val="0"/>
      <w:marRight w:val="0"/>
      <w:marTop w:val="0"/>
      <w:marBottom w:val="0"/>
      <w:divBdr>
        <w:top w:val="none" w:sz="0" w:space="0" w:color="auto"/>
        <w:left w:val="none" w:sz="0" w:space="0" w:color="auto"/>
        <w:bottom w:val="none" w:sz="0" w:space="0" w:color="auto"/>
        <w:right w:val="none" w:sz="0" w:space="0" w:color="auto"/>
      </w:divBdr>
    </w:div>
    <w:div w:id="1234198621">
      <w:bodyDiv w:val="1"/>
      <w:marLeft w:val="0"/>
      <w:marRight w:val="0"/>
      <w:marTop w:val="0"/>
      <w:marBottom w:val="0"/>
      <w:divBdr>
        <w:top w:val="none" w:sz="0" w:space="0" w:color="auto"/>
        <w:left w:val="none" w:sz="0" w:space="0" w:color="auto"/>
        <w:bottom w:val="none" w:sz="0" w:space="0" w:color="auto"/>
        <w:right w:val="none" w:sz="0" w:space="0" w:color="auto"/>
      </w:divBdr>
    </w:div>
    <w:div w:id="1454789658">
      <w:bodyDiv w:val="1"/>
      <w:marLeft w:val="0"/>
      <w:marRight w:val="0"/>
      <w:marTop w:val="0"/>
      <w:marBottom w:val="0"/>
      <w:divBdr>
        <w:top w:val="none" w:sz="0" w:space="0" w:color="auto"/>
        <w:left w:val="none" w:sz="0" w:space="0" w:color="auto"/>
        <w:bottom w:val="none" w:sz="0" w:space="0" w:color="auto"/>
        <w:right w:val="none" w:sz="0" w:space="0" w:color="auto"/>
      </w:divBdr>
    </w:div>
    <w:div w:id="1500924430">
      <w:bodyDiv w:val="1"/>
      <w:marLeft w:val="0"/>
      <w:marRight w:val="0"/>
      <w:marTop w:val="0"/>
      <w:marBottom w:val="0"/>
      <w:divBdr>
        <w:top w:val="none" w:sz="0" w:space="0" w:color="auto"/>
        <w:left w:val="none" w:sz="0" w:space="0" w:color="auto"/>
        <w:bottom w:val="none" w:sz="0" w:space="0" w:color="auto"/>
        <w:right w:val="none" w:sz="0" w:space="0" w:color="auto"/>
      </w:divBdr>
    </w:div>
    <w:div w:id="1509633726">
      <w:bodyDiv w:val="1"/>
      <w:marLeft w:val="0"/>
      <w:marRight w:val="0"/>
      <w:marTop w:val="0"/>
      <w:marBottom w:val="0"/>
      <w:divBdr>
        <w:top w:val="none" w:sz="0" w:space="0" w:color="auto"/>
        <w:left w:val="none" w:sz="0" w:space="0" w:color="auto"/>
        <w:bottom w:val="none" w:sz="0" w:space="0" w:color="auto"/>
        <w:right w:val="none" w:sz="0" w:space="0" w:color="auto"/>
      </w:divBdr>
    </w:div>
    <w:div w:id="1511917660">
      <w:bodyDiv w:val="1"/>
      <w:marLeft w:val="0"/>
      <w:marRight w:val="0"/>
      <w:marTop w:val="0"/>
      <w:marBottom w:val="0"/>
      <w:divBdr>
        <w:top w:val="none" w:sz="0" w:space="0" w:color="auto"/>
        <w:left w:val="none" w:sz="0" w:space="0" w:color="auto"/>
        <w:bottom w:val="none" w:sz="0" w:space="0" w:color="auto"/>
        <w:right w:val="none" w:sz="0" w:space="0" w:color="auto"/>
      </w:divBdr>
    </w:div>
    <w:div w:id="1571884986">
      <w:bodyDiv w:val="1"/>
      <w:marLeft w:val="0"/>
      <w:marRight w:val="0"/>
      <w:marTop w:val="0"/>
      <w:marBottom w:val="0"/>
      <w:divBdr>
        <w:top w:val="none" w:sz="0" w:space="0" w:color="auto"/>
        <w:left w:val="none" w:sz="0" w:space="0" w:color="auto"/>
        <w:bottom w:val="none" w:sz="0" w:space="0" w:color="auto"/>
        <w:right w:val="none" w:sz="0" w:space="0" w:color="auto"/>
      </w:divBdr>
    </w:div>
    <w:div w:id="1593858530">
      <w:bodyDiv w:val="1"/>
      <w:marLeft w:val="0"/>
      <w:marRight w:val="0"/>
      <w:marTop w:val="0"/>
      <w:marBottom w:val="0"/>
      <w:divBdr>
        <w:top w:val="none" w:sz="0" w:space="0" w:color="auto"/>
        <w:left w:val="none" w:sz="0" w:space="0" w:color="auto"/>
        <w:bottom w:val="none" w:sz="0" w:space="0" w:color="auto"/>
        <w:right w:val="none" w:sz="0" w:space="0" w:color="auto"/>
      </w:divBdr>
    </w:div>
    <w:div w:id="1667435250">
      <w:bodyDiv w:val="1"/>
      <w:marLeft w:val="0"/>
      <w:marRight w:val="0"/>
      <w:marTop w:val="0"/>
      <w:marBottom w:val="0"/>
      <w:divBdr>
        <w:top w:val="none" w:sz="0" w:space="0" w:color="auto"/>
        <w:left w:val="none" w:sz="0" w:space="0" w:color="auto"/>
        <w:bottom w:val="none" w:sz="0" w:space="0" w:color="auto"/>
        <w:right w:val="none" w:sz="0" w:space="0" w:color="auto"/>
      </w:divBdr>
    </w:div>
    <w:div w:id="1833795128">
      <w:bodyDiv w:val="1"/>
      <w:marLeft w:val="0"/>
      <w:marRight w:val="0"/>
      <w:marTop w:val="0"/>
      <w:marBottom w:val="0"/>
      <w:divBdr>
        <w:top w:val="none" w:sz="0" w:space="0" w:color="auto"/>
        <w:left w:val="none" w:sz="0" w:space="0" w:color="auto"/>
        <w:bottom w:val="none" w:sz="0" w:space="0" w:color="auto"/>
        <w:right w:val="none" w:sz="0" w:space="0" w:color="auto"/>
      </w:divBdr>
    </w:div>
    <w:div w:id="1890072707">
      <w:bodyDiv w:val="1"/>
      <w:marLeft w:val="0"/>
      <w:marRight w:val="0"/>
      <w:marTop w:val="0"/>
      <w:marBottom w:val="0"/>
      <w:divBdr>
        <w:top w:val="none" w:sz="0" w:space="0" w:color="auto"/>
        <w:left w:val="none" w:sz="0" w:space="0" w:color="auto"/>
        <w:bottom w:val="none" w:sz="0" w:space="0" w:color="auto"/>
        <w:right w:val="none" w:sz="0" w:space="0" w:color="auto"/>
      </w:divBdr>
    </w:div>
    <w:div w:id="1899364927">
      <w:bodyDiv w:val="1"/>
      <w:marLeft w:val="0"/>
      <w:marRight w:val="0"/>
      <w:marTop w:val="0"/>
      <w:marBottom w:val="0"/>
      <w:divBdr>
        <w:top w:val="none" w:sz="0" w:space="0" w:color="auto"/>
        <w:left w:val="none" w:sz="0" w:space="0" w:color="auto"/>
        <w:bottom w:val="none" w:sz="0" w:space="0" w:color="auto"/>
        <w:right w:val="none" w:sz="0" w:space="0" w:color="auto"/>
      </w:divBdr>
    </w:div>
    <w:div w:id="1968731142">
      <w:bodyDiv w:val="1"/>
      <w:marLeft w:val="0"/>
      <w:marRight w:val="0"/>
      <w:marTop w:val="0"/>
      <w:marBottom w:val="0"/>
      <w:divBdr>
        <w:top w:val="none" w:sz="0" w:space="0" w:color="auto"/>
        <w:left w:val="none" w:sz="0" w:space="0" w:color="auto"/>
        <w:bottom w:val="none" w:sz="0" w:space="0" w:color="auto"/>
        <w:right w:val="none" w:sz="0" w:space="0" w:color="auto"/>
      </w:divBdr>
    </w:div>
    <w:div w:id="2000115799">
      <w:bodyDiv w:val="1"/>
      <w:marLeft w:val="0"/>
      <w:marRight w:val="0"/>
      <w:marTop w:val="0"/>
      <w:marBottom w:val="0"/>
      <w:divBdr>
        <w:top w:val="none" w:sz="0" w:space="0" w:color="auto"/>
        <w:left w:val="none" w:sz="0" w:space="0" w:color="auto"/>
        <w:bottom w:val="none" w:sz="0" w:space="0" w:color="auto"/>
        <w:right w:val="none" w:sz="0" w:space="0" w:color="auto"/>
      </w:divBdr>
    </w:div>
    <w:div w:id="2068843556">
      <w:bodyDiv w:val="1"/>
      <w:marLeft w:val="0"/>
      <w:marRight w:val="0"/>
      <w:marTop w:val="0"/>
      <w:marBottom w:val="0"/>
      <w:divBdr>
        <w:top w:val="none" w:sz="0" w:space="0" w:color="auto"/>
        <w:left w:val="none" w:sz="0" w:space="0" w:color="auto"/>
        <w:bottom w:val="none" w:sz="0" w:space="0" w:color="auto"/>
        <w:right w:val="none" w:sz="0" w:space="0" w:color="auto"/>
      </w:divBdr>
      <w:divsChild>
        <w:div w:id="678122519">
          <w:marLeft w:val="0"/>
          <w:marRight w:val="0"/>
          <w:marTop w:val="0"/>
          <w:marBottom w:val="0"/>
          <w:divBdr>
            <w:top w:val="none" w:sz="0" w:space="0" w:color="auto"/>
            <w:left w:val="none" w:sz="0" w:space="0" w:color="auto"/>
            <w:bottom w:val="none" w:sz="0" w:space="0" w:color="auto"/>
            <w:right w:val="none" w:sz="0" w:space="0" w:color="auto"/>
          </w:divBdr>
        </w:div>
        <w:div w:id="1106120985">
          <w:marLeft w:val="0"/>
          <w:marRight w:val="0"/>
          <w:marTop w:val="0"/>
          <w:marBottom w:val="0"/>
          <w:divBdr>
            <w:top w:val="none" w:sz="0" w:space="0" w:color="auto"/>
            <w:left w:val="none" w:sz="0" w:space="0" w:color="auto"/>
            <w:bottom w:val="none" w:sz="0" w:space="0" w:color="auto"/>
            <w:right w:val="none" w:sz="0" w:space="0" w:color="auto"/>
          </w:divBdr>
          <w:divsChild>
            <w:div w:id="1152017463">
              <w:marLeft w:val="0"/>
              <w:marRight w:val="0"/>
              <w:marTop w:val="0"/>
              <w:marBottom w:val="0"/>
              <w:divBdr>
                <w:top w:val="none" w:sz="0" w:space="0" w:color="auto"/>
                <w:left w:val="none" w:sz="0" w:space="0" w:color="auto"/>
                <w:bottom w:val="none" w:sz="0" w:space="0" w:color="auto"/>
                <w:right w:val="none" w:sz="0" w:space="0" w:color="auto"/>
              </w:divBdr>
              <w:divsChild>
                <w:div w:id="19160793">
                  <w:marLeft w:val="0"/>
                  <w:marRight w:val="0"/>
                  <w:marTop w:val="0"/>
                  <w:marBottom w:val="0"/>
                  <w:divBdr>
                    <w:top w:val="none" w:sz="0" w:space="0" w:color="auto"/>
                    <w:left w:val="none" w:sz="0" w:space="0" w:color="auto"/>
                    <w:bottom w:val="none" w:sz="0" w:space="0" w:color="auto"/>
                    <w:right w:val="none" w:sz="0" w:space="0" w:color="auto"/>
                  </w:divBdr>
                  <w:divsChild>
                    <w:div w:id="1155143148">
                      <w:marLeft w:val="0"/>
                      <w:marRight w:val="0"/>
                      <w:marTop w:val="0"/>
                      <w:marBottom w:val="0"/>
                      <w:divBdr>
                        <w:top w:val="none" w:sz="0" w:space="0" w:color="auto"/>
                        <w:left w:val="none" w:sz="0" w:space="0" w:color="auto"/>
                        <w:bottom w:val="none" w:sz="0" w:space="0" w:color="auto"/>
                        <w:right w:val="none" w:sz="0" w:space="0" w:color="auto"/>
                      </w:divBdr>
                    </w:div>
                  </w:divsChild>
                </w:div>
                <w:div w:id="77872170">
                  <w:marLeft w:val="0"/>
                  <w:marRight w:val="0"/>
                  <w:marTop w:val="0"/>
                  <w:marBottom w:val="0"/>
                  <w:divBdr>
                    <w:top w:val="none" w:sz="0" w:space="0" w:color="auto"/>
                    <w:left w:val="none" w:sz="0" w:space="0" w:color="auto"/>
                    <w:bottom w:val="none" w:sz="0" w:space="0" w:color="auto"/>
                    <w:right w:val="none" w:sz="0" w:space="0" w:color="auto"/>
                  </w:divBdr>
                  <w:divsChild>
                    <w:div w:id="1335109568">
                      <w:marLeft w:val="0"/>
                      <w:marRight w:val="0"/>
                      <w:marTop w:val="0"/>
                      <w:marBottom w:val="0"/>
                      <w:divBdr>
                        <w:top w:val="none" w:sz="0" w:space="0" w:color="auto"/>
                        <w:left w:val="none" w:sz="0" w:space="0" w:color="auto"/>
                        <w:bottom w:val="none" w:sz="0" w:space="0" w:color="auto"/>
                        <w:right w:val="none" w:sz="0" w:space="0" w:color="auto"/>
                      </w:divBdr>
                    </w:div>
                  </w:divsChild>
                </w:div>
                <w:div w:id="167409798">
                  <w:marLeft w:val="0"/>
                  <w:marRight w:val="0"/>
                  <w:marTop w:val="0"/>
                  <w:marBottom w:val="0"/>
                  <w:divBdr>
                    <w:top w:val="none" w:sz="0" w:space="0" w:color="auto"/>
                    <w:left w:val="none" w:sz="0" w:space="0" w:color="auto"/>
                    <w:bottom w:val="none" w:sz="0" w:space="0" w:color="auto"/>
                    <w:right w:val="none" w:sz="0" w:space="0" w:color="auto"/>
                  </w:divBdr>
                  <w:divsChild>
                    <w:div w:id="1460563726">
                      <w:marLeft w:val="0"/>
                      <w:marRight w:val="0"/>
                      <w:marTop w:val="0"/>
                      <w:marBottom w:val="0"/>
                      <w:divBdr>
                        <w:top w:val="none" w:sz="0" w:space="0" w:color="auto"/>
                        <w:left w:val="none" w:sz="0" w:space="0" w:color="auto"/>
                        <w:bottom w:val="none" w:sz="0" w:space="0" w:color="auto"/>
                        <w:right w:val="none" w:sz="0" w:space="0" w:color="auto"/>
                      </w:divBdr>
                    </w:div>
                  </w:divsChild>
                </w:div>
                <w:div w:id="232157958">
                  <w:marLeft w:val="0"/>
                  <w:marRight w:val="0"/>
                  <w:marTop w:val="0"/>
                  <w:marBottom w:val="0"/>
                  <w:divBdr>
                    <w:top w:val="none" w:sz="0" w:space="0" w:color="auto"/>
                    <w:left w:val="none" w:sz="0" w:space="0" w:color="auto"/>
                    <w:bottom w:val="none" w:sz="0" w:space="0" w:color="auto"/>
                    <w:right w:val="none" w:sz="0" w:space="0" w:color="auto"/>
                  </w:divBdr>
                  <w:divsChild>
                    <w:div w:id="1821968675">
                      <w:marLeft w:val="0"/>
                      <w:marRight w:val="0"/>
                      <w:marTop w:val="0"/>
                      <w:marBottom w:val="0"/>
                      <w:divBdr>
                        <w:top w:val="none" w:sz="0" w:space="0" w:color="auto"/>
                        <w:left w:val="none" w:sz="0" w:space="0" w:color="auto"/>
                        <w:bottom w:val="none" w:sz="0" w:space="0" w:color="auto"/>
                        <w:right w:val="none" w:sz="0" w:space="0" w:color="auto"/>
                      </w:divBdr>
                    </w:div>
                  </w:divsChild>
                </w:div>
                <w:div w:id="247274084">
                  <w:marLeft w:val="0"/>
                  <w:marRight w:val="0"/>
                  <w:marTop w:val="0"/>
                  <w:marBottom w:val="0"/>
                  <w:divBdr>
                    <w:top w:val="none" w:sz="0" w:space="0" w:color="auto"/>
                    <w:left w:val="none" w:sz="0" w:space="0" w:color="auto"/>
                    <w:bottom w:val="none" w:sz="0" w:space="0" w:color="auto"/>
                    <w:right w:val="none" w:sz="0" w:space="0" w:color="auto"/>
                  </w:divBdr>
                  <w:divsChild>
                    <w:div w:id="120926582">
                      <w:marLeft w:val="0"/>
                      <w:marRight w:val="0"/>
                      <w:marTop w:val="0"/>
                      <w:marBottom w:val="0"/>
                      <w:divBdr>
                        <w:top w:val="none" w:sz="0" w:space="0" w:color="auto"/>
                        <w:left w:val="none" w:sz="0" w:space="0" w:color="auto"/>
                        <w:bottom w:val="none" w:sz="0" w:space="0" w:color="auto"/>
                        <w:right w:val="none" w:sz="0" w:space="0" w:color="auto"/>
                      </w:divBdr>
                    </w:div>
                  </w:divsChild>
                </w:div>
                <w:div w:id="298149399">
                  <w:marLeft w:val="0"/>
                  <w:marRight w:val="0"/>
                  <w:marTop w:val="0"/>
                  <w:marBottom w:val="0"/>
                  <w:divBdr>
                    <w:top w:val="none" w:sz="0" w:space="0" w:color="auto"/>
                    <w:left w:val="none" w:sz="0" w:space="0" w:color="auto"/>
                    <w:bottom w:val="none" w:sz="0" w:space="0" w:color="auto"/>
                    <w:right w:val="none" w:sz="0" w:space="0" w:color="auto"/>
                  </w:divBdr>
                  <w:divsChild>
                    <w:div w:id="637153611">
                      <w:marLeft w:val="0"/>
                      <w:marRight w:val="0"/>
                      <w:marTop w:val="0"/>
                      <w:marBottom w:val="0"/>
                      <w:divBdr>
                        <w:top w:val="none" w:sz="0" w:space="0" w:color="auto"/>
                        <w:left w:val="none" w:sz="0" w:space="0" w:color="auto"/>
                        <w:bottom w:val="none" w:sz="0" w:space="0" w:color="auto"/>
                        <w:right w:val="none" w:sz="0" w:space="0" w:color="auto"/>
                      </w:divBdr>
                    </w:div>
                  </w:divsChild>
                </w:div>
                <w:div w:id="490758209">
                  <w:marLeft w:val="0"/>
                  <w:marRight w:val="0"/>
                  <w:marTop w:val="0"/>
                  <w:marBottom w:val="0"/>
                  <w:divBdr>
                    <w:top w:val="none" w:sz="0" w:space="0" w:color="auto"/>
                    <w:left w:val="none" w:sz="0" w:space="0" w:color="auto"/>
                    <w:bottom w:val="none" w:sz="0" w:space="0" w:color="auto"/>
                    <w:right w:val="none" w:sz="0" w:space="0" w:color="auto"/>
                  </w:divBdr>
                  <w:divsChild>
                    <w:div w:id="706296944">
                      <w:marLeft w:val="0"/>
                      <w:marRight w:val="0"/>
                      <w:marTop w:val="0"/>
                      <w:marBottom w:val="0"/>
                      <w:divBdr>
                        <w:top w:val="none" w:sz="0" w:space="0" w:color="auto"/>
                        <w:left w:val="none" w:sz="0" w:space="0" w:color="auto"/>
                        <w:bottom w:val="none" w:sz="0" w:space="0" w:color="auto"/>
                        <w:right w:val="none" w:sz="0" w:space="0" w:color="auto"/>
                      </w:divBdr>
                    </w:div>
                  </w:divsChild>
                </w:div>
                <w:div w:id="551573295">
                  <w:marLeft w:val="0"/>
                  <w:marRight w:val="0"/>
                  <w:marTop w:val="0"/>
                  <w:marBottom w:val="0"/>
                  <w:divBdr>
                    <w:top w:val="none" w:sz="0" w:space="0" w:color="auto"/>
                    <w:left w:val="none" w:sz="0" w:space="0" w:color="auto"/>
                    <w:bottom w:val="none" w:sz="0" w:space="0" w:color="auto"/>
                    <w:right w:val="none" w:sz="0" w:space="0" w:color="auto"/>
                  </w:divBdr>
                  <w:divsChild>
                    <w:div w:id="1358701431">
                      <w:marLeft w:val="0"/>
                      <w:marRight w:val="0"/>
                      <w:marTop w:val="0"/>
                      <w:marBottom w:val="0"/>
                      <w:divBdr>
                        <w:top w:val="none" w:sz="0" w:space="0" w:color="auto"/>
                        <w:left w:val="none" w:sz="0" w:space="0" w:color="auto"/>
                        <w:bottom w:val="none" w:sz="0" w:space="0" w:color="auto"/>
                        <w:right w:val="none" w:sz="0" w:space="0" w:color="auto"/>
                      </w:divBdr>
                    </w:div>
                  </w:divsChild>
                </w:div>
                <w:div w:id="616453520">
                  <w:marLeft w:val="0"/>
                  <w:marRight w:val="0"/>
                  <w:marTop w:val="0"/>
                  <w:marBottom w:val="0"/>
                  <w:divBdr>
                    <w:top w:val="none" w:sz="0" w:space="0" w:color="auto"/>
                    <w:left w:val="none" w:sz="0" w:space="0" w:color="auto"/>
                    <w:bottom w:val="none" w:sz="0" w:space="0" w:color="auto"/>
                    <w:right w:val="none" w:sz="0" w:space="0" w:color="auto"/>
                  </w:divBdr>
                  <w:divsChild>
                    <w:div w:id="464198619">
                      <w:marLeft w:val="0"/>
                      <w:marRight w:val="0"/>
                      <w:marTop w:val="0"/>
                      <w:marBottom w:val="0"/>
                      <w:divBdr>
                        <w:top w:val="none" w:sz="0" w:space="0" w:color="auto"/>
                        <w:left w:val="none" w:sz="0" w:space="0" w:color="auto"/>
                        <w:bottom w:val="none" w:sz="0" w:space="0" w:color="auto"/>
                        <w:right w:val="none" w:sz="0" w:space="0" w:color="auto"/>
                      </w:divBdr>
                    </w:div>
                  </w:divsChild>
                </w:div>
                <w:div w:id="671029513">
                  <w:marLeft w:val="0"/>
                  <w:marRight w:val="0"/>
                  <w:marTop w:val="0"/>
                  <w:marBottom w:val="0"/>
                  <w:divBdr>
                    <w:top w:val="none" w:sz="0" w:space="0" w:color="auto"/>
                    <w:left w:val="none" w:sz="0" w:space="0" w:color="auto"/>
                    <w:bottom w:val="none" w:sz="0" w:space="0" w:color="auto"/>
                    <w:right w:val="none" w:sz="0" w:space="0" w:color="auto"/>
                  </w:divBdr>
                  <w:divsChild>
                    <w:div w:id="1341083891">
                      <w:marLeft w:val="0"/>
                      <w:marRight w:val="0"/>
                      <w:marTop w:val="0"/>
                      <w:marBottom w:val="0"/>
                      <w:divBdr>
                        <w:top w:val="none" w:sz="0" w:space="0" w:color="auto"/>
                        <w:left w:val="none" w:sz="0" w:space="0" w:color="auto"/>
                        <w:bottom w:val="none" w:sz="0" w:space="0" w:color="auto"/>
                        <w:right w:val="none" w:sz="0" w:space="0" w:color="auto"/>
                      </w:divBdr>
                    </w:div>
                  </w:divsChild>
                </w:div>
                <w:div w:id="804009313">
                  <w:marLeft w:val="0"/>
                  <w:marRight w:val="0"/>
                  <w:marTop w:val="0"/>
                  <w:marBottom w:val="0"/>
                  <w:divBdr>
                    <w:top w:val="none" w:sz="0" w:space="0" w:color="auto"/>
                    <w:left w:val="none" w:sz="0" w:space="0" w:color="auto"/>
                    <w:bottom w:val="none" w:sz="0" w:space="0" w:color="auto"/>
                    <w:right w:val="none" w:sz="0" w:space="0" w:color="auto"/>
                  </w:divBdr>
                  <w:divsChild>
                    <w:div w:id="740059214">
                      <w:marLeft w:val="0"/>
                      <w:marRight w:val="0"/>
                      <w:marTop w:val="0"/>
                      <w:marBottom w:val="0"/>
                      <w:divBdr>
                        <w:top w:val="none" w:sz="0" w:space="0" w:color="auto"/>
                        <w:left w:val="none" w:sz="0" w:space="0" w:color="auto"/>
                        <w:bottom w:val="none" w:sz="0" w:space="0" w:color="auto"/>
                        <w:right w:val="none" w:sz="0" w:space="0" w:color="auto"/>
                      </w:divBdr>
                    </w:div>
                  </w:divsChild>
                </w:div>
                <w:div w:id="1010522225">
                  <w:marLeft w:val="0"/>
                  <w:marRight w:val="0"/>
                  <w:marTop w:val="0"/>
                  <w:marBottom w:val="0"/>
                  <w:divBdr>
                    <w:top w:val="none" w:sz="0" w:space="0" w:color="auto"/>
                    <w:left w:val="none" w:sz="0" w:space="0" w:color="auto"/>
                    <w:bottom w:val="none" w:sz="0" w:space="0" w:color="auto"/>
                    <w:right w:val="none" w:sz="0" w:space="0" w:color="auto"/>
                  </w:divBdr>
                  <w:divsChild>
                    <w:div w:id="45836964">
                      <w:marLeft w:val="0"/>
                      <w:marRight w:val="0"/>
                      <w:marTop w:val="0"/>
                      <w:marBottom w:val="0"/>
                      <w:divBdr>
                        <w:top w:val="none" w:sz="0" w:space="0" w:color="auto"/>
                        <w:left w:val="none" w:sz="0" w:space="0" w:color="auto"/>
                        <w:bottom w:val="none" w:sz="0" w:space="0" w:color="auto"/>
                        <w:right w:val="none" w:sz="0" w:space="0" w:color="auto"/>
                      </w:divBdr>
                    </w:div>
                  </w:divsChild>
                </w:div>
                <w:div w:id="1202667894">
                  <w:marLeft w:val="0"/>
                  <w:marRight w:val="0"/>
                  <w:marTop w:val="0"/>
                  <w:marBottom w:val="0"/>
                  <w:divBdr>
                    <w:top w:val="none" w:sz="0" w:space="0" w:color="auto"/>
                    <w:left w:val="none" w:sz="0" w:space="0" w:color="auto"/>
                    <w:bottom w:val="none" w:sz="0" w:space="0" w:color="auto"/>
                    <w:right w:val="none" w:sz="0" w:space="0" w:color="auto"/>
                  </w:divBdr>
                  <w:divsChild>
                    <w:div w:id="195386760">
                      <w:marLeft w:val="0"/>
                      <w:marRight w:val="0"/>
                      <w:marTop w:val="0"/>
                      <w:marBottom w:val="0"/>
                      <w:divBdr>
                        <w:top w:val="none" w:sz="0" w:space="0" w:color="auto"/>
                        <w:left w:val="none" w:sz="0" w:space="0" w:color="auto"/>
                        <w:bottom w:val="none" w:sz="0" w:space="0" w:color="auto"/>
                        <w:right w:val="none" w:sz="0" w:space="0" w:color="auto"/>
                      </w:divBdr>
                    </w:div>
                  </w:divsChild>
                </w:div>
                <w:div w:id="1207639144">
                  <w:marLeft w:val="0"/>
                  <w:marRight w:val="0"/>
                  <w:marTop w:val="0"/>
                  <w:marBottom w:val="0"/>
                  <w:divBdr>
                    <w:top w:val="none" w:sz="0" w:space="0" w:color="auto"/>
                    <w:left w:val="none" w:sz="0" w:space="0" w:color="auto"/>
                    <w:bottom w:val="none" w:sz="0" w:space="0" w:color="auto"/>
                    <w:right w:val="none" w:sz="0" w:space="0" w:color="auto"/>
                  </w:divBdr>
                  <w:divsChild>
                    <w:div w:id="1477380429">
                      <w:marLeft w:val="0"/>
                      <w:marRight w:val="0"/>
                      <w:marTop w:val="0"/>
                      <w:marBottom w:val="0"/>
                      <w:divBdr>
                        <w:top w:val="none" w:sz="0" w:space="0" w:color="auto"/>
                        <w:left w:val="none" w:sz="0" w:space="0" w:color="auto"/>
                        <w:bottom w:val="none" w:sz="0" w:space="0" w:color="auto"/>
                        <w:right w:val="none" w:sz="0" w:space="0" w:color="auto"/>
                      </w:divBdr>
                    </w:div>
                  </w:divsChild>
                </w:div>
                <w:div w:id="1227187514">
                  <w:marLeft w:val="0"/>
                  <w:marRight w:val="0"/>
                  <w:marTop w:val="0"/>
                  <w:marBottom w:val="0"/>
                  <w:divBdr>
                    <w:top w:val="none" w:sz="0" w:space="0" w:color="auto"/>
                    <w:left w:val="none" w:sz="0" w:space="0" w:color="auto"/>
                    <w:bottom w:val="none" w:sz="0" w:space="0" w:color="auto"/>
                    <w:right w:val="none" w:sz="0" w:space="0" w:color="auto"/>
                  </w:divBdr>
                  <w:divsChild>
                    <w:div w:id="111901139">
                      <w:marLeft w:val="0"/>
                      <w:marRight w:val="0"/>
                      <w:marTop w:val="0"/>
                      <w:marBottom w:val="0"/>
                      <w:divBdr>
                        <w:top w:val="none" w:sz="0" w:space="0" w:color="auto"/>
                        <w:left w:val="none" w:sz="0" w:space="0" w:color="auto"/>
                        <w:bottom w:val="none" w:sz="0" w:space="0" w:color="auto"/>
                        <w:right w:val="none" w:sz="0" w:space="0" w:color="auto"/>
                      </w:divBdr>
                    </w:div>
                  </w:divsChild>
                </w:div>
                <w:div w:id="1257978354">
                  <w:marLeft w:val="0"/>
                  <w:marRight w:val="0"/>
                  <w:marTop w:val="0"/>
                  <w:marBottom w:val="0"/>
                  <w:divBdr>
                    <w:top w:val="none" w:sz="0" w:space="0" w:color="auto"/>
                    <w:left w:val="none" w:sz="0" w:space="0" w:color="auto"/>
                    <w:bottom w:val="none" w:sz="0" w:space="0" w:color="auto"/>
                    <w:right w:val="none" w:sz="0" w:space="0" w:color="auto"/>
                  </w:divBdr>
                  <w:divsChild>
                    <w:div w:id="950429925">
                      <w:marLeft w:val="0"/>
                      <w:marRight w:val="0"/>
                      <w:marTop w:val="0"/>
                      <w:marBottom w:val="0"/>
                      <w:divBdr>
                        <w:top w:val="none" w:sz="0" w:space="0" w:color="auto"/>
                        <w:left w:val="none" w:sz="0" w:space="0" w:color="auto"/>
                        <w:bottom w:val="none" w:sz="0" w:space="0" w:color="auto"/>
                        <w:right w:val="none" w:sz="0" w:space="0" w:color="auto"/>
                      </w:divBdr>
                    </w:div>
                  </w:divsChild>
                </w:div>
                <w:div w:id="1484001706">
                  <w:marLeft w:val="0"/>
                  <w:marRight w:val="0"/>
                  <w:marTop w:val="0"/>
                  <w:marBottom w:val="0"/>
                  <w:divBdr>
                    <w:top w:val="none" w:sz="0" w:space="0" w:color="auto"/>
                    <w:left w:val="none" w:sz="0" w:space="0" w:color="auto"/>
                    <w:bottom w:val="none" w:sz="0" w:space="0" w:color="auto"/>
                    <w:right w:val="none" w:sz="0" w:space="0" w:color="auto"/>
                  </w:divBdr>
                  <w:divsChild>
                    <w:div w:id="1471630744">
                      <w:marLeft w:val="0"/>
                      <w:marRight w:val="0"/>
                      <w:marTop w:val="0"/>
                      <w:marBottom w:val="0"/>
                      <w:divBdr>
                        <w:top w:val="none" w:sz="0" w:space="0" w:color="auto"/>
                        <w:left w:val="none" w:sz="0" w:space="0" w:color="auto"/>
                        <w:bottom w:val="none" w:sz="0" w:space="0" w:color="auto"/>
                        <w:right w:val="none" w:sz="0" w:space="0" w:color="auto"/>
                      </w:divBdr>
                    </w:div>
                  </w:divsChild>
                </w:div>
                <w:div w:id="1549536840">
                  <w:marLeft w:val="0"/>
                  <w:marRight w:val="0"/>
                  <w:marTop w:val="0"/>
                  <w:marBottom w:val="0"/>
                  <w:divBdr>
                    <w:top w:val="none" w:sz="0" w:space="0" w:color="auto"/>
                    <w:left w:val="none" w:sz="0" w:space="0" w:color="auto"/>
                    <w:bottom w:val="none" w:sz="0" w:space="0" w:color="auto"/>
                    <w:right w:val="none" w:sz="0" w:space="0" w:color="auto"/>
                  </w:divBdr>
                  <w:divsChild>
                    <w:div w:id="141239317">
                      <w:marLeft w:val="0"/>
                      <w:marRight w:val="0"/>
                      <w:marTop w:val="0"/>
                      <w:marBottom w:val="0"/>
                      <w:divBdr>
                        <w:top w:val="none" w:sz="0" w:space="0" w:color="auto"/>
                        <w:left w:val="none" w:sz="0" w:space="0" w:color="auto"/>
                        <w:bottom w:val="none" w:sz="0" w:space="0" w:color="auto"/>
                        <w:right w:val="none" w:sz="0" w:space="0" w:color="auto"/>
                      </w:divBdr>
                    </w:div>
                  </w:divsChild>
                </w:div>
                <w:div w:id="1609850251">
                  <w:marLeft w:val="0"/>
                  <w:marRight w:val="0"/>
                  <w:marTop w:val="0"/>
                  <w:marBottom w:val="0"/>
                  <w:divBdr>
                    <w:top w:val="none" w:sz="0" w:space="0" w:color="auto"/>
                    <w:left w:val="none" w:sz="0" w:space="0" w:color="auto"/>
                    <w:bottom w:val="none" w:sz="0" w:space="0" w:color="auto"/>
                    <w:right w:val="none" w:sz="0" w:space="0" w:color="auto"/>
                  </w:divBdr>
                  <w:divsChild>
                    <w:div w:id="1682392048">
                      <w:marLeft w:val="0"/>
                      <w:marRight w:val="0"/>
                      <w:marTop w:val="0"/>
                      <w:marBottom w:val="0"/>
                      <w:divBdr>
                        <w:top w:val="none" w:sz="0" w:space="0" w:color="auto"/>
                        <w:left w:val="none" w:sz="0" w:space="0" w:color="auto"/>
                        <w:bottom w:val="none" w:sz="0" w:space="0" w:color="auto"/>
                        <w:right w:val="none" w:sz="0" w:space="0" w:color="auto"/>
                      </w:divBdr>
                    </w:div>
                  </w:divsChild>
                </w:div>
                <w:div w:id="1625304717">
                  <w:marLeft w:val="0"/>
                  <w:marRight w:val="0"/>
                  <w:marTop w:val="0"/>
                  <w:marBottom w:val="0"/>
                  <w:divBdr>
                    <w:top w:val="none" w:sz="0" w:space="0" w:color="auto"/>
                    <w:left w:val="none" w:sz="0" w:space="0" w:color="auto"/>
                    <w:bottom w:val="none" w:sz="0" w:space="0" w:color="auto"/>
                    <w:right w:val="none" w:sz="0" w:space="0" w:color="auto"/>
                  </w:divBdr>
                  <w:divsChild>
                    <w:div w:id="1086532160">
                      <w:marLeft w:val="0"/>
                      <w:marRight w:val="0"/>
                      <w:marTop w:val="0"/>
                      <w:marBottom w:val="0"/>
                      <w:divBdr>
                        <w:top w:val="none" w:sz="0" w:space="0" w:color="auto"/>
                        <w:left w:val="none" w:sz="0" w:space="0" w:color="auto"/>
                        <w:bottom w:val="none" w:sz="0" w:space="0" w:color="auto"/>
                        <w:right w:val="none" w:sz="0" w:space="0" w:color="auto"/>
                      </w:divBdr>
                    </w:div>
                  </w:divsChild>
                </w:div>
                <w:div w:id="1936401845">
                  <w:marLeft w:val="0"/>
                  <w:marRight w:val="0"/>
                  <w:marTop w:val="0"/>
                  <w:marBottom w:val="0"/>
                  <w:divBdr>
                    <w:top w:val="none" w:sz="0" w:space="0" w:color="auto"/>
                    <w:left w:val="none" w:sz="0" w:space="0" w:color="auto"/>
                    <w:bottom w:val="none" w:sz="0" w:space="0" w:color="auto"/>
                    <w:right w:val="none" w:sz="0" w:space="0" w:color="auto"/>
                  </w:divBdr>
                  <w:divsChild>
                    <w:div w:id="1966882226">
                      <w:marLeft w:val="0"/>
                      <w:marRight w:val="0"/>
                      <w:marTop w:val="0"/>
                      <w:marBottom w:val="0"/>
                      <w:divBdr>
                        <w:top w:val="none" w:sz="0" w:space="0" w:color="auto"/>
                        <w:left w:val="none" w:sz="0" w:space="0" w:color="auto"/>
                        <w:bottom w:val="none" w:sz="0" w:space="0" w:color="auto"/>
                        <w:right w:val="none" w:sz="0" w:space="0" w:color="auto"/>
                      </w:divBdr>
                    </w:div>
                  </w:divsChild>
                </w:div>
                <w:div w:id="2135519305">
                  <w:marLeft w:val="0"/>
                  <w:marRight w:val="0"/>
                  <w:marTop w:val="0"/>
                  <w:marBottom w:val="0"/>
                  <w:divBdr>
                    <w:top w:val="none" w:sz="0" w:space="0" w:color="auto"/>
                    <w:left w:val="none" w:sz="0" w:space="0" w:color="auto"/>
                    <w:bottom w:val="none" w:sz="0" w:space="0" w:color="auto"/>
                    <w:right w:val="none" w:sz="0" w:space="0" w:color="auto"/>
                  </w:divBdr>
                  <w:divsChild>
                    <w:div w:id="16006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5004">
      <w:bodyDiv w:val="1"/>
      <w:marLeft w:val="0"/>
      <w:marRight w:val="0"/>
      <w:marTop w:val="0"/>
      <w:marBottom w:val="0"/>
      <w:divBdr>
        <w:top w:val="none" w:sz="0" w:space="0" w:color="auto"/>
        <w:left w:val="none" w:sz="0" w:space="0" w:color="auto"/>
        <w:bottom w:val="none" w:sz="0" w:space="0" w:color="auto"/>
        <w:right w:val="none" w:sz="0" w:space="0" w:color="auto"/>
      </w:divBdr>
    </w:div>
    <w:div w:id="2096513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enta/Library/Group%20Containers/UBF8T346G9.Office/User%20Content.localized/Templates.localized/200401%20MAGENTA%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688FC874E1B48BE9C3E6767591869" ma:contentTypeVersion="14" ma:contentTypeDescription="Create a new document." ma:contentTypeScope="" ma:versionID="e3dc4a0059c4687ce4203449fba695d1">
  <xsd:schema xmlns:xsd="http://www.w3.org/2001/XMLSchema" xmlns:xs="http://www.w3.org/2001/XMLSchema" xmlns:p="http://schemas.microsoft.com/office/2006/metadata/properties" xmlns:ns2="fae38c2f-f241-4238-9519-e8142e4c043f" xmlns:ns3="4f14f5dd-484c-46af-a2e8-ecd4233a79a6" targetNamespace="http://schemas.microsoft.com/office/2006/metadata/properties" ma:root="true" ma:fieldsID="79454cf32964ecd8324c088e35c5eadc" ns2:_="" ns3:_="">
    <xsd:import namespace="fae38c2f-f241-4238-9519-e8142e4c043f"/>
    <xsd:import namespace="4f14f5dd-484c-46af-a2e8-ecd4233a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Li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38c2f-f241-4238-9519-e8142e4c0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4f5dd-484c-46af-a2e8-ecd4233a7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 xmlns="fae38c2f-f241-4238-9519-e8142e4c043f">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3E762-9EED-4624-9F51-D5DBFDBA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38c2f-f241-4238-9519-e8142e4c043f"/>
    <ds:schemaRef ds:uri="4f14f5dd-484c-46af-a2e8-ecd4233a7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11FB9-EF33-DF41-857C-9BB7059B1FB4}">
  <ds:schemaRefs>
    <ds:schemaRef ds:uri="http://schemas.openxmlformats.org/officeDocument/2006/bibliography"/>
  </ds:schemaRefs>
</ds:datastoreItem>
</file>

<file path=customXml/itemProps3.xml><?xml version="1.0" encoding="utf-8"?>
<ds:datastoreItem xmlns:ds="http://schemas.openxmlformats.org/officeDocument/2006/customXml" ds:itemID="{F10BF42E-17C2-4BC9-AF4A-B08B3978C3BB}">
  <ds:schemaRefs>
    <ds:schemaRef ds:uri="http://schemas.microsoft.com/office/2006/metadata/properties"/>
    <ds:schemaRef ds:uri="http://schemas.microsoft.com/office/infopath/2007/PartnerControls"/>
    <ds:schemaRef ds:uri="fae38c2f-f241-4238-9519-e8142e4c043f"/>
  </ds:schemaRefs>
</ds:datastoreItem>
</file>

<file path=customXml/itemProps4.xml><?xml version="1.0" encoding="utf-8"?>
<ds:datastoreItem xmlns:ds="http://schemas.openxmlformats.org/officeDocument/2006/customXml" ds:itemID="{E9FDFFF2-734F-4F3A-9C7C-005EAE571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200401 MAGENTA Word Template.dotx</Template>
  <TotalTime>6</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Robinson</cp:lastModifiedBy>
  <cp:revision>1</cp:revision>
  <cp:lastPrinted>2019-12-16T00:58:00Z</cp:lastPrinted>
  <dcterms:created xsi:type="dcterms:W3CDTF">2020-05-03T08:58:00Z</dcterms:created>
  <dcterms:modified xsi:type="dcterms:W3CDTF">2020-05-03T09:04:00Z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0x010100AB1688FC874E1B48BE9C3E6767591869</vt:lpwstr>
  </property>
</Properties>
</file>